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43" w:rsidRDefault="00BA3AE3" w:rsidP="004142E0">
      <w:r>
        <w:t xml:space="preserve">  </w:t>
      </w:r>
    </w:p>
    <w:p w:rsidR="00587243" w:rsidRPr="00DE1CDB" w:rsidRDefault="00587243" w:rsidP="004142E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87243">
        <w:rPr>
          <w:lang w:eastAsia="ru-RU"/>
        </w:rPr>
        <w:drawing>
          <wp:anchor distT="0" distB="0" distL="114300" distR="114300" simplePos="0" relativeHeight="251666432" behindDoc="1" locked="0" layoutInCell="1" allowOverlap="1" wp14:anchorId="75FF3375" wp14:editId="5A660C7C">
            <wp:simplePos x="0" y="0"/>
            <wp:positionH relativeFrom="column">
              <wp:posOffset>123825</wp:posOffset>
            </wp:positionH>
            <wp:positionV relativeFrom="paragraph">
              <wp:posOffset>-114300</wp:posOffset>
            </wp:positionV>
            <wp:extent cx="4229100" cy="604774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604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ru-RU"/>
        </w:rPr>
        <w:t xml:space="preserve">          </w:t>
      </w:r>
      <w:r w:rsidRPr="00DE1CDB">
        <w:rPr>
          <w:rFonts w:ascii="Times New Roman" w:hAnsi="Times New Roman" w:cs="Times New Roman"/>
          <w:sz w:val="28"/>
          <w:szCs w:val="28"/>
          <w:lang w:eastAsia="ru-RU"/>
        </w:rPr>
        <w:t>Здравствуйте уважа</w:t>
      </w:r>
      <w:r w:rsidR="00DE1CDB" w:rsidRPr="00DE1CDB">
        <w:rPr>
          <w:rFonts w:ascii="Times New Roman" w:hAnsi="Times New Roman" w:cs="Times New Roman"/>
          <w:sz w:val="28"/>
          <w:szCs w:val="28"/>
          <w:lang w:eastAsia="ru-RU"/>
        </w:rPr>
        <w:t>емые родители</w:t>
      </w:r>
      <w:r w:rsidRPr="00DE1CDB">
        <w:rPr>
          <w:rFonts w:ascii="Times New Roman" w:hAnsi="Times New Roman" w:cs="Times New Roman"/>
          <w:sz w:val="28"/>
          <w:szCs w:val="28"/>
          <w:lang w:eastAsia="ru-RU"/>
        </w:rPr>
        <w:t xml:space="preserve">, приветствую вас в рамках кружка </w:t>
      </w:r>
      <w:r w:rsidR="00DE1CDB" w:rsidRPr="00DE1CDB">
        <w:rPr>
          <w:rFonts w:ascii="Times New Roman" w:hAnsi="Times New Roman" w:cs="Times New Roman"/>
          <w:sz w:val="28"/>
          <w:szCs w:val="28"/>
          <w:lang w:eastAsia="ru-RU"/>
        </w:rPr>
        <w:t>«И</w:t>
      </w:r>
      <w:r w:rsidRPr="00DE1CDB">
        <w:rPr>
          <w:rFonts w:ascii="Times New Roman" w:hAnsi="Times New Roman" w:cs="Times New Roman"/>
          <w:sz w:val="28"/>
          <w:szCs w:val="28"/>
          <w:lang w:eastAsia="ru-RU"/>
        </w:rPr>
        <w:t>граем</w:t>
      </w:r>
      <w:r w:rsidR="00DE1CDB" w:rsidRPr="00DE1CDB">
        <w:rPr>
          <w:rFonts w:ascii="Times New Roman" w:hAnsi="Times New Roman" w:cs="Times New Roman"/>
          <w:sz w:val="28"/>
          <w:szCs w:val="28"/>
          <w:lang w:eastAsia="ru-RU"/>
        </w:rPr>
        <w:t xml:space="preserve"> и моделируем в </w:t>
      </w:r>
      <w:proofErr w:type="spellStart"/>
      <w:r w:rsidR="00DE1CDB" w:rsidRPr="00DE1CDB">
        <w:rPr>
          <w:rFonts w:ascii="Times New Roman" w:hAnsi="Times New Roman" w:cs="Times New Roman"/>
          <w:sz w:val="28"/>
          <w:szCs w:val="28"/>
          <w:lang w:val="en-US" w:eastAsia="ru-RU"/>
        </w:rPr>
        <w:t>LigroGame</w:t>
      </w:r>
      <w:proofErr w:type="spellEnd"/>
      <w:r w:rsidR="00DE1CDB" w:rsidRPr="00DE1CD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E1CDB">
        <w:rPr>
          <w:rFonts w:ascii="Times New Roman" w:hAnsi="Times New Roman" w:cs="Times New Roman"/>
          <w:sz w:val="28"/>
          <w:szCs w:val="28"/>
          <w:lang w:eastAsia="ru-RU"/>
        </w:rPr>
        <w:t xml:space="preserve">. Сегодня, я предлагаю ребятам вспомнить составление схемы моделируемого объекта по его признакам. </w:t>
      </w:r>
      <w:r w:rsidR="00BA3AE3">
        <w:rPr>
          <w:rFonts w:ascii="Times New Roman" w:hAnsi="Times New Roman" w:cs="Times New Roman"/>
          <w:sz w:val="28"/>
          <w:szCs w:val="28"/>
          <w:lang w:eastAsia="ru-RU"/>
        </w:rPr>
        <w:t xml:space="preserve">Ниже </w:t>
      </w:r>
      <w:r w:rsidR="00DE1CDB">
        <w:rPr>
          <w:rFonts w:ascii="Times New Roman" w:hAnsi="Times New Roman" w:cs="Times New Roman"/>
          <w:sz w:val="28"/>
          <w:szCs w:val="28"/>
          <w:lang w:eastAsia="ru-RU"/>
        </w:rPr>
        <w:t>дана Карточк</w:t>
      </w:r>
      <w:proofErr w:type="gramStart"/>
      <w:r w:rsidR="00DE1CDB">
        <w:rPr>
          <w:rFonts w:ascii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DE1CDB">
        <w:rPr>
          <w:rFonts w:ascii="Times New Roman" w:hAnsi="Times New Roman" w:cs="Times New Roman"/>
          <w:sz w:val="28"/>
          <w:szCs w:val="28"/>
          <w:lang w:eastAsia="ru-RU"/>
        </w:rPr>
        <w:t xml:space="preserve"> схема которую нужно заполнить для будущего моделирования объекта, </w:t>
      </w:r>
      <w:r w:rsidR="00BA3AE3">
        <w:rPr>
          <w:rFonts w:ascii="Times New Roman" w:hAnsi="Times New Roman" w:cs="Times New Roman"/>
          <w:sz w:val="28"/>
          <w:szCs w:val="28"/>
          <w:lang w:eastAsia="ru-RU"/>
        </w:rPr>
        <w:t xml:space="preserve">слева располагается </w:t>
      </w:r>
      <w:r w:rsidR="00DE1CDB">
        <w:rPr>
          <w:rFonts w:ascii="Times New Roman" w:hAnsi="Times New Roman" w:cs="Times New Roman"/>
          <w:sz w:val="28"/>
          <w:szCs w:val="28"/>
          <w:lang w:eastAsia="ru-RU"/>
        </w:rPr>
        <w:t xml:space="preserve">карточка подсказка </w:t>
      </w:r>
      <w:r w:rsidR="00BA3AE3">
        <w:rPr>
          <w:rFonts w:ascii="Times New Roman" w:hAnsi="Times New Roman" w:cs="Times New Roman"/>
          <w:sz w:val="28"/>
          <w:szCs w:val="28"/>
          <w:lang w:eastAsia="ru-RU"/>
        </w:rPr>
        <w:t>в ней</w:t>
      </w:r>
      <w:r w:rsidR="00DE1CDB">
        <w:rPr>
          <w:rFonts w:ascii="Times New Roman" w:hAnsi="Times New Roman" w:cs="Times New Roman"/>
          <w:sz w:val="28"/>
          <w:szCs w:val="28"/>
          <w:lang w:eastAsia="ru-RU"/>
        </w:rPr>
        <w:t xml:space="preserve"> вопросы на которые ребенок отвечает заполняя схему. Описываемый объект может быть любы</w:t>
      </w:r>
      <w:r w:rsidR="00BA3AE3">
        <w:rPr>
          <w:rFonts w:ascii="Times New Roman" w:hAnsi="Times New Roman" w:cs="Times New Roman"/>
          <w:sz w:val="28"/>
          <w:szCs w:val="28"/>
          <w:lang w:eastAsia="ru-RU"/>
        </w:rPr>
        <w:t xml:space="preserve">м из окружающих его предметов </w:t>
      </w:r>
      <w:r w:rsidR="00DE1CDB">
        <w:rPr>
          <w:rFonts w:ascii="Times New Roman" w:hAnsi="Times New Roman" w:cs="Times New Roman"/>
          <w:sz w:val="28"/>
          <w:szCs w:val="28"/>
          <w:lang w:eastAsia="ru-RU"/>
        </w:rPr>
        <w:t xml:space="preserve">или он может фантазировать и придумать свой объект, как на </w:t>
      </w:r>
      <w:r w:rsidR="00BA3AE3">
        <w:rPr>
          <w:rFonts w:ascii="Times New Roman" w:hAnsi="Times New Roman" w:cs="Times New Roman"/>
          <w:sz w:val="28"/>
          <w:szCs w:val="28"/>
          <w:lang w:eastAsia="ru-RU"/>
        </w:rPr>
        <w:t xml:space="preserve">карточке - </w:t>
      </w:r>
      <w:bookmarkStart w:id="0" w:name="_GoBack"/>
      <w:bookmarkEnd w:id="0"/>
      <w:r w:rsidR="00DE1CDB">
        <w:rPr>
          <w:rFonts w:ascii="Times New Roman" w:hAnsi="Times New Roman" w:cs="Times New Roman"/>
          <w:sz w:val="28"/>
          <w:szCs w:val="28"/>
          <w:lang w:eastAsia="ru-RU"/>
        </w:rPr>
        <w:t xml:space="preserve">примере автомобиль будущего. </w:t>
      </w:r>
      <w:r w:rsidR="00BA3AE3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BA3AE3">
        <w:rPr>
          <w:rFonts w:ascii="Times New Roman" w:hAnsi="Times New Roman" w:cs="Times New Roman"/>
          <w:sz w:val="28"/>
          <w:szCs w:val="28"/>
          <w:lang w:eastAsia="ru-RU"/>
        </w:rPr>
        <w:t>а этим игровым занятием ребенок закрепляет свои знания о физических признаках предметов</w:t>
      </w:r>
      <w:r w:rsidR="00BA3AE3">
        <w:rPr>
          <w:rFonts w:ascii="Times New Roman" w:hAnsi="Times New Roman" w:cs="Times New Roman"/>
          <w:sz w:val="28"/>
          <w:szCs w:val="28"/>
          <w:lang w:eastAsia="ru-RU"/>
        </w:rPr>
        <w:t xml:space="preserve">, об окружающем его мире.  </w:t>
      </w:r>
      <w:r w:rsidR="00DE1CDB">
        <w:rPr>
          <w:rFonts w:ascii="Times New Roman" w:hAnsi="Times New Roman" w:cs="Times New Roman"/>
          <w:sz w:val="28"/>
          <w:szCs w:val="28"/>
          <w:lang w:eastAsia="ru-RU"/>
        </w:rPr>
        <w:t>Желаю ребятам успехов в их работе.</w:t>
      </w:r>
    </w:p>
    <w:p w:rsidR="00587243" w:rsidRDefault="00587243" w:rsidP="004142E0">
      <w:pPr>
        <w:rPr>
          <w:lang w:eastAsia="ru-RU"/>
        </w:rPr>
      </w:pPr>
    </w:p>
    <w:p w:rsidR="00587243" w:rsidRDefault="00587243" w:rsidP="004142E0">
      <w:pPr>
        <w:rPr>
          <w:lang w:eastAsia="ru-RU"/>
        </w:rPr>
      </w:pPr>
    </w:p>
    <w:p w:rsidR="00587243" w:rsidRDefault="00587243" w:rsidP="004142E0">
      <w:pPr>
        <w:rPr>
          <w:lang w:eastAsia="ru-RU"/>
        </w:rPr>
      </w:pPr>
    </w:p>
    <w:p w:rsidR="00587243" w:rsidRDefault="00587243" w:rsidP="004142E0">
      <w:pPr>
        <w:rPr>
          <w:lang w:eastAsia="ru-RU"/>
        </w:rPr>
      </w:pPr>
    </w:p>
    <w:p w:rsidR="00587243" w:rsidRDefault="00587243" w:rsidP="004142E0">
      <w:pPr>
        <w:rPr>
          <w:lang w:eastAsia="ru-RU"/>
        </w:rPr>
      </w:pPr>
    </w:p>
    <w:p w:rsidR="00587243" w:rsidRDefault="00587243" w:rsidP="004142E0">
      <w:pPr>
        <w:rPr>
          <w:lang w:eastAsia="ru-RU"/>
        </w:rPr>
      </w:pPr>
    </w:p>
    <w:p w:rsidR="00587243" w:rsidRDefault="00587243" w:rsidP="004142E0">
      <w:pPr>
        <w:rPr>
          <w:lang w:eastAsia="ru-RU"/>
        </w:rPr>
      </w:pPr>
    </w:p>
    <w:p w:rsidR="00587243" w:rsidRDefault="00587243" w:rsidP="004142E0">
      <w:pPr>
        <w:rPr>
          <w:lang w:eastAsia="ru-RU"/>
        </w:rPr>
      </w:pPr>
    </w:p>
    <w:p w:rsidR="00587243" w:rsidRDefault="00587243" w:rsidP="004142E0">
      <w:pPr>
        <w:rPr>
          <w:lang w:eastAsia="ru-RU"/>
        </w:rPr>
      </w:pPr>
    </w:p>
    <w:p w:rsidR="00587243" w:rsidRDefault="00587243" w:rsidP="004142E0">
      <w:pPr>
        <w:rPr>
          <w:lang w:eastAsia="ru-RU"/>
        </w:rPr>
      </w:pPr>
    </w:p>
    <w:p w:rsidR="00587243" w:rsidRDefault="00587243" w:rsidP="004142E0">
      <w:pPr>
        <w:rPr>
          <w:lang w:eastAsia="ru-RU"/>
        </w:rPr>
      </w:pPr>
    </w:p>
    <w:p w:rsidR="00587243" w:rsidRDefault="00587243" w:rsidP="004142E0">
      <w:pPr>
        <w:rPr>
          <w:lang w:eastAsia="ru-RU"/>
        </w:rPr>
      </w:pPr>
    </w:p>
    <w:tbl>
      <w:tblPr>
        <w:tblStyle w:val="-6"/>
        <w:tblpPr w:leftFromText="180" w:rightFromText="180" w:vertAnchor="page" w:horzAnchor="margin" w:tblpXSpec="center" w:tblpY="751"/>
        <w:tblW w:w="13099" w:type="dxa"/>
        <w:tblLayout w:type="fixed"/>
        <w:tblLook w:val="04A0" w:firstRow="1" w:lastRow="0" w:firstColumn="1" w:lastColumn="0" w:noHBand="0" w:noVBand="1"/>
      </w:tblPr>
      <w:tblGrid>
        <w:gridCol w:w="2217"/>
        <w:gridCol w:w="2244"/>
        <w:gridCol w:w="2244"/>
        <w:gridCol w:w="2244"/>
        <w:gridCol w:w="2131"/>
        <w:gridCol w:w="2019"/>
      </w:tblGrid>
      <w:tr w:rsidR="00BA3AE3" w:rsidTr="00EC71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:rsidR="00BA3AE3" w:rsidRDefault="00BA3AE3" w:rsidP="00EC71AB">
            <w:pPr>
              <w:jc w:val="center"/>
            </w:pPr>
          </w:p>
          <w:p w:rsidR="00BA3AE3" w:rsidRDefault="00BA3AE3" w:rsidP="00EC71AB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4624" behindDoc="1" locked="0" layoutInCell="1" allowOverlap="1" wp14:anchorId="2DEA39A8" wp14:editId="0DB2A35F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-22225</wp:posOffset>
                  </wp:positionV>
                  <wp:extent cx="1346200" cy="762000"/>
                  <wp:effectExtent l="0" t="0" r="6350" b="0"/>
                  <wp:wrapTight wrapText="bothSides">
                    <wp:wrapPolygon edited="0">
                      <wp:start x="9170" y="0"/>
                      <wp:lineTo x="6725" y="540"/>
                      <wp:lineTo x="0" y="7020"/>
                      <wp:lineTo x="0" y="15660"/>
                      <wp:lineTo x="306" y="17820"/>
                      <wp:lineTo x="3668" y="21060"/>
                      <wp:lineTo x="4585" y="21060"/>
                      <wp:lineTo x="12226" y="21060"/>
                      <wp:lineTo x="12838" y="21060"/>
                      <wp:lineTo x="18340" y="17820"/>
                      <wp:lineTo x="18340" y="17280"/>
                      <wp:lineTo x="21396" y="11880"/>
                      <wp:lineTo x="21396" y="1620"/>
                      <wp:lineTo x="16811" y="0"/>
                      <wp:lineTo x="9170" y="0"/>
                    </wp:wrapPolygon>
                  </wp:wrapTight>
                  <wp:docPr id="10" name="Рисунок 10" descr="C:\Users\Алена\Desktop\ЛИГРЁНОК - мобила\Ligrogame\Дизайн мобильного продукта Ligrogame\LIGROGAME\LIGROGAME\Выгруз 21.10\gallery_butt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Алена\Desktop\ЛИГРЁНОК - мобила\Ligrogame\Дизайн мобильного продукта Ligrogame\LIGROGAME\LIGROGAME\Выгруз 21.10\gallery_butt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A3AE3" w:rsidRDefault="00BA3AE3" w:rsidP="00EC71AB"/>
        </w:tc>
        <w:tc>
          <w:tcPr>
            <w:tcW w:w="2244" w:type="dxa"/>
          </w:tcPr>
          <w:p w:rsidR="00BA3AE3" w:rsidRDefault="00BA3AE3" w:rsidP="00EC71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193235FA" wp14:editId="364D6FB8">
                  <wp:simplePos x="0" y="0"/>
                  <wp:positionH relativeFrom="column">
                    <wp:posOffset>421640</wp:posOffset>
                  </wp:positionH>
                  <wp:positionV relativeFrom="paragraph">
                    <wp:posOffset>134620</wp:posOffset>
                  </wp:positionV>
                  <wp:extent cx="738505" cy="581025"/>
                  <wp:effectExtent l="171450" t="171450" r="366395" b="371475"/>
                  <wp:wrapNone/>
                  <wp:docPr id="11" name="Рисунок 11" descr="https://png.pngtree.com/element_origin_min_pic/16/08/20/2057b84e43b54a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ng.pngtree.com/element_origin_min_pic/16/08/20/2057b84e43b54a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581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A3AE3" w:rsidRDefault="00BA3AE3" w:rsidP="00EC71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A3AE3" w:rsidRDefault="00BA3AE3" w:rsidP="00EC71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A3AE3" w:rsidRDefault="00BA3AE3" w:rsidP="00EC71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4" w:type="dxa"/>
          </w:tcPr>
          <w:p w:rsidR="00BA3AE3" w:rsidRDefault="00BA3AE3" w:rsidP="00EC71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53C3ACA6" wp14:editId="14C34F19">
                  <wp:simplePos x="0" y="0"/>
                  <wp:positionH relativeFrom="column">
                    <wp:posOffset>330835</wp:posOffset>
                  </wp:positionH>
                  <wp:positionV relativeFrom="paragraph">
                    <wp:posOffset>73660</wp:posOffset>
                  </wp:positionV>
                  <wp:extent cx="781050" cy="781050"/>
                  <wp:effectExtent l="0" t="0" r="0" b="0"/>
                  <wp:wrapTight wrapText="bothSides">
                    <wp:wrapPolygon edited="0">
                      <wp:start x="6322" y="0"/>
                      <wp:lineTo x="0" y="3161"/>
                      <wp:lineTo x="0" y="14224"/>
                      <wp:lineTo x="527" y="16859"/>
                      <wp:lineTo x="5795" y="21073"/>
                      <wp:lineTo x="6322" y="21073"/>
                      <wp:lineTo x="14751" y="21073"/>
                      <wp:lineTo x="15278" y="21073"/>
                      <wp:lineTo x="20546" y="16859"/>
                      <wp:lineTo x="21073" y="14224"/>
                      <wp:lineTo x="21073" y="3161"/>
                      <wp:lineTo x="14751" y="0"/>
                      <wp:lineTo x="6322" y="0"/>
                    </wp:wrapPolygon>
                  </wp:wrapTight>
                  <wp:docPr id="12" name="Рисунок 12" descr="C:\Users\Алена\Desktop\ЛИГРЁНОК - мобила\Ligrogame\Дизайн мобильного продукта Ligrogame\LIGROGAME\LIGROGAME\Выгруз 21.10\prop_menu\prop_oc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лена\Desktop\ЛИГРЁНОК - мобила\Ligrogame\Дизайн мобильного продукта Ligrogame\LIGROGAME\LIGROGAME\Выгруз 21.10\prop_menu\prop_oc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44" w:type="dxa"/>
          </w:tcPr>
          <w:p w:rsidR="00BA3AE3" w:rsidRDefault="00BA3AE3" w:rsidP="00EC71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23BE300D" wp14:editId="52461E84">
                  <wp:simplePos x="0" y="0"/>
                  <wp:positionH relativeFrom="column">
                    <wp:posOffset>418465</wp:posOffset>
                  </wp:positionH>
                  <wp:positionV relativeFrom="paragraph">
                    <wp:posOffset>85725</wp:posOffset>
                  </wp:positionV>
                  <wp:extent cx="692785" cy="692785"/>
                  <wp:effectExtent l="0" t="0" r="0" b="0"/>
                  <wp:wrapNone/>
                  <wp:docPr id="13" name="Рисунок 13" descr="C:\Users\Алена\Desktop\ЛИГРЁНОК - мобила\Ligrogame\Дизайн мобильного продукта Ligrogame\LIGROGAME\LIGROGAME\Выгруз 21.10\prop_menu\prop_ch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лена\Desktop\ЛИГРЁНОК - мобила\Ligrogame\Дизайн мобильного продукта Ligrogame\LIGROGAME\LIGROGAME\Выгруз 21.10\prop_menu\prop_ch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69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1" w:type="dxa"/>
          </w:tcPr>
          <w:p w:rsidR="00BA3AE3" w:rsidRDefault="00BA3AE3" w:rsidP="00EC71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1" locked="0" layoutInCell="1" allowOverlap="1" wp14:anchorId="670D85D8" wp14:editId="0CD48BC9">
                  <wp:simplePos x="0" y="0"/>
                  <wp:positionH relativeFrom="column">
                    <wp:posOffset>447040</wp:posOffset>
                  </wp:positionH>
                  <wp:positionV relativeFrom="paragraph">
                    <wp:posOffset>66040</wp:posOffset>
                  </wp:positionV>
                  <wp:extent cx="659130" cy="663575"/>
                  <wp:effectExtent l="0" t="0" r="7620" b="3175"/>
                  <wp:wrapTight wrapText="bothSides">
                    <wp:wrapPolygon edited="0">
                      <wp:start x="6243" y="0"/>
                      <wp:lineTo x="0" y="3100"/>
                      <wp:lineTo x="0" y="15502"/>
                      <wp:lineTo x="3121" y="19843"/>
                      <wp:lineTo x="5618" y="21083"/>
                      <wp:lineTo x="15607" y="21083"/>
                      <wp:lineTo x="18104" y="19843"/>
                      <wp:lineTo x="21225" y="15502"/>
                      <wp:lineTo x="21225" y="3100"/>
                      <wp:lineTo x="14983" y="0"/>
                      <wp:lineTo x="6243" y="0"/>
                    </wp:wrapPolygon>
                  </wp:wrapTight>
                  <wp:docPr id="14" name="Рисунок 14" descr="C:\Users\Алена\Desktop\ЛИГРЁНОК - мобила\Ligrogame\Дизайн мобильного продукта Ligrogame\LIGROGAME\LIGROGAME\Выгруз 21.10\prop_menu\prop_elep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лена\Desktop\ЛИГРЁНОК - мобила\Ligrogame\Дизайн мобильного продукта Ligrogame\LIGROGAME\LIGROGAME\Выгруз 21.10\prop_menu\prop_elep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66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9" w:type="dxa"/>
          </w:tcPr>
          <w:p w:rsidR="00BA3AE3" w:rsidRDefault="00BA3AE3" w:rsidP="00EC71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1" locked="0" layoutInCell="1" allowOverlap="1" wp14:anchorId="5103491A" wp14:editId="0618554C">
                  <wp:simplePos x="0" y="0"/>
                  <wp:positionH relativeFrom="column">
                    <wp:posOffset>476885</wp:posOffset>
                  </wp:positionH>
                  <wp:positionV relativeFrom="paragraph">
                    <wp:posOffset>71120</wp:posOffset>
                  </wp:positionV>
                  <wp:extent cx="707390" cy="707390"/>
                  <wp:effectExtent l="0" t="0" r="0" b="0"/>
                  <wp:wrapTight wrapText="bothSides">
                    <wp:wrapPolygon edited="0">
                      <wp:start x="5817" y="0"/>
                      <wp:lineTo x="0" y="4072"/>
                      <wp:lineTo x="0" y="15124"/>
                      <wp:lineTo x="2327" y="18614"/>
                      <wp:lineTo x="4654" y="20941"/>
                      <wp:lineTo x="5235" y="20941"/>
                      <wp:lineTo x="15706" y="20941"/>
                      <wp:lineTo x="16287" y="20941"/>
                      <wp:lineTo x="18614" y="18614"/>
                      <wp:lineTo x="20941" y="15124"/>
                      <wp:lineTo x="20941" y="4072"/>
                      <wp:lineTo x="15124" y="0"/>
                      <wp:lineTo x="5817" y="0"/>
                    </wp:wrapPolygon>
                  </wp:wrapTight>
                  <wp:docPr id="15" name="Рисунок 15" descr="C:\Users\Алена\Desktop\ЛИГРЁНОК - мобила\Ligrogame\Дизайн мобильного продукта Ligrogame\LIGROGAME\LIGROGAME\Выгруз 21.10\prop_menu\prop_mur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лена\Desktop\ЛИГРЁНОК - мобила\Ligrogame\Дизайн мобильного продукта Ligrogame\LIGROGAME\LIGROGAME\Выгруз 21.10\prop_menu\prop_mur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A3AE3" w:rsidTr="00EC7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  <w:vMerge w:val="restart"/>
          </w:tcPr>
          <w:p w:rsidR="00BA3AE3" w:rsidRDefault="00BA3AE3" w:rsidP="00EC71AB">
            <w:pPr>
              <w:rPr>
                <w:noProof/>
                <w:lang w:eastAsia="ru-RU"/>
              </w:rPr>
            </w:pPr>
          </w:p>
          <w:p w:rsidR="00BA3AE3" w:rsidRDefault="00BA3AE3" w:rsidP="00EC71AB">
            <w:pPr>
              <w:rPr>
                <w:noProof/>
                <w:lang w:eastAsia="ru-RU"/>
              </w:rPr>
            </w:pPr>
          </w:p>
          <w:p w:rsidR="00BA3AE3" w:rsidRDefault="00BA3AE3" w:rsidP="00EC71AB">
            <w:pPr>
              <w:rPr>
                <w:noProof/>
                <w:lang w:eastAsia="ru-RU"/>
              </w:rPr>
            </w:pPr>
          </w:p>
          <w:p w:rsidR="00BA3AE3" w:rsidRDefault="00BA3AE3" w:rsidP="00EC71AB">
            <w:pPr>
              <w:rPr>
                <w:noProof/>
                <w:lang w:eastAsia="ru-RU"/>
              </w:rPr>
            </w:pPr>
          </w:p>
          <w:p w:rsidR="00BA3AE3" w:rsidRDefault="00BA3AE3" w:rsidP="00EC71AB">
            <w:pPr>
              <w:rPr>
                <w:noProof/>
                <w:lang w:eastAsia="ru-RU"/>
              </w:rPr>
            </w:pPr>
          </w:p>
          <w:p w:rsidR="00BA3AE3" w:rsidRDefault="00BA3AE3" w:rsidP="00EC71AB">
            <w:pPr>
              <w:rPr>
                <w:noProof/>
                <w:lang w:eastAsia="ru-RU"/>
              </w:rPr>
            </w:pPr>
          </w:p>
          <w:p w:rsidR="00BA3AE3" w:rsidRDefault="00BA3AE3" w:rsidP="00EC71AB">
            <w:pPr>
              <w:rPr>
                <w:noProof/>
                <w:lang w:eastAsia="ru-RU"/>
              </w:rPr>
            </w:pPr>
          </w:p>
          <w:p w:rsidR="00BA3AE3" w:rsidRDefault="00BA3AE3" w:rsidP="00EC71AB">
            <w:pPr>
              <w:rPr>
                <w:noProof/>
                <w:lang w:eastAsia="ru-RU"/>
              </w:rPr>
            </w:pPr>
          </w:p>
          <w:p w:rsidR="00BA3AE3" w:rsidRDefault="00BA3AE3" w:rsidP="00EC71AB">
            <w:pPr>
              <w:rPr>
                <w:noProof/>
                <w:lang w:eastAsia="ru-RU"/>
              </w:rPr>
            </w:pPr>
          </w:p>
          <w:p w:rsidR="00BA3AE3" w:rsidRDefault="00BA3AE3" w:rsidP="00EC71AB">
            <w:pPr>
              <w:rPr>
                <w:noProof/>
                <w:lang w:eastAsia="ru-RU"/>
              </w:rPr>
            </w:pPr>
          </w:p>
          <w:p w:rsidR="00BA3AE3" w:rsidRDefault="00BA3AE3" w:rsidP="00EC71AB">
            <w:pPr>
              <w:rPr>
                <w:noProof/>
                <w:lang w:eastAsia="ru-RU"/>
              </w:rPr>
            </w:pPr>
          </w:p>
          <w:p w:rsidR="00BA3AE3" w:rsidRDefault="00BA3AE3" w:rsidP="00EC71AB">
            <w:pPr>
              <w:rPr>
                <w:noProof/>
                <w:lang w:eastAsia="ru-RU"/>
              </w:rPr>
            </w:pPr>
          </w:p>
          <w:p w:rsidR="00BA3AE3" w:rsidRDefault="00BA3AE3" w:rsidP="00EC71AB">
            <w:pPr>
              <w:rPr>
                <w:noProof/>
                <w:lang w:eastAsia="ru-RU"/>
              </w:rPr>
            </w:pPr>
          </w:p>
          <w:p w:rsidR="00BA3AE3" w:rsidRDefault="00BA3AE3" w:rsidP="00EC71AB"/>
        </w:tc>
        <w:tc>
          <w:tcPr>
            <w:tcW w:w="2244" w:type="dxa"/>
          </w:tcPr>
          <w:p w:rsidR="00BA3AE3" w:rsidRPr="005E0AA2" w:rsidRDefault="00BA3AE3" w:rsidP="00EC71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ru-RU"/>
              </w:rPr>
            </w:pPr>
          </w:p>
          <w:p w:rsidR="00BA3AE3" w:rsidRPr="005E0AA2" w:rsidRDefault="00BA3AE3" w:rsidP="00EC71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44" w:type="dxa"/>
          </w:tcPr>
          <w:p w:rsidR="00BA3AE3" w:rsidRDefault="00BA3AE3" w:rsidP="00EC7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ru-RU"/>
              </w:rPr>
            </w:pPr>
          </w:p>
          <w:p w:rsidR="00BA3AE3" w:rsidRDefault="00BA3AE3" w:rsidP="00EC7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ru-RU"/>
              </w:rPr>
            </w:pPr>
          </w:p>
          <w:p w:rsidR="00BA3AE3" w:rsidRDefault="00BA3AE3" w:rsidP="00EC7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ru-RU"/>
              </w:rPr>
            </w:pPr>
          </w:p>
          <w:p w:rsidR="00BA3AE3" w:rsidRDefault="00BA3AE3" w:rsidP="00EC7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ru-RU"/>
              </w:rPr>
            </w:pPr>
          </w:p>
          <w:p w:rsidR="00BA3AE3" w:rsidRDefault="00BA3AE3" w:rsidP="00EC7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ru-RU"/>
              </w:rPr>
            </w:pPr>
          </w:p>
        </w:tc>
        <w:tc>
          <w:tcPr>
            <w:tcW w:w="2244" w:type="dxa"/>
          </w:tcPr>
          <w:p w:rsidR="00BA3AE3" w:rsidRDefault="00BA3AE3" w:rsidP="00EC7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ru-RU"/>
              </w:rPr>
            </w:pPr>
          </w:p>
        </w:tc>
        <w:tc>
          <w:tcPr>
            <w:tcW w:w="2131" w:type="dxa"/>
          </w:tcPr>
          <w:p w:rsidR="00BA3AE3" w:rsidRDefault="00BA3AE3" w:rsidP="00EC71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ru-RU"/>
              </w:rPr>
            </w:pPr>
          </w:p>
          <w:p w:rsidR="00BA3AE3" w:rsidRDefault="00BA3AE3" w:rsidP="00EC71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ru-RU"/>
              </w:rPr>
            </w:pPr>
          </w:p>
          <w:p w:rsidR="00BA3AE3" w:rsidRDefault="00BA3AE3" w:rsidP="00EC71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ru-RU"/>
              </w:rPr>
            </w:pPr>
          </w:p>
          <w:p w:rsidR="00BA3AE3" w:rsidRDefault="00BA3AE3" w:rsidP="00EC71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ru-RU"/>
              </w:rPr>
            </w:pPr>
          </w:p>
          <w:p w:rsidR="00BA3AE3" w:rsidRDefault="00BA3AE3" w:rsidP="00EC71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ru-RU"/>
              </w:rPr>
            </w:pPr>
          </w:p>
          <w:p w:rsidR="00BA3AE3" w:rsidRDefault="00BA3AE3" w:rsidP="00EC71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ru-RU"/>
              </w:rPr>
            </w:pPr>
          </w:p>
        </w:tc>
        <w:tc>
          <w:tcPr>
            <w:tcW w:w="2019" w:type="dxa"/>
          </w:tcPr>
          <w:p w:rsidR="00BA3AE3" w:rsidRDefault="00BA3AE3" w:rsidP="00EC7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ru-RU"/>
              </w:rPr>
            </w:pPr>
          </w:p>
        </w:tc>
      </w:tr>
      <w:tr w:rsidR="00BA3AE3" w:rsidTr="00EC71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  <w:vMerge/>
          </w:tcPr>
          <w:p w:rsidR="00BA3AE3" w:rsidRDefault="00BA3AE3" w:rsidP="00EC71AB">
            <w:pPr>
              <w:rPr>
                <w:noProof/>
                <w:lang w:eastAsia="ru-RU"/>
              </w:rPr>
            </w:pPr>
          </w:p>
        </w:tc>
        <w:tc>
          <w:tcPr>
            <w:tcW w:w="2244" w:type="dxa"/>
          </w:tcPr>
          <w:p w:rsidR="00BA3AE3" w:rsidRPr="005E0AA2" w:rsidRDefault="00BA3AE3" w:rsidP="00EC71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noProof/>
                <w:lang w:eastAsia="ru-RU"/>
              </w:rPr>
            </w:pPr>
          </w:p>
          <w:p w:rsidR="00BA3AE3" w:rsidRPr="005E0AA2" w:rsidRDefault="00BA3AE3" w:rsidP="00EC71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44" w:type="dxa"/>
          </w:tcPr>
          <w:p w:rsidR="00BA3AE3" w:rsidRDefault="00BA3AE3" w:rsidP="00EC71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eastAsia="ru-RU"/>
              </w:rPr>
            </w:pPr>
          </w:p>
          <w:p w:rsidR="00BA3AE3" w:rsidRDefault="00BA3AE3" w:rsidP="00EC71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eastAsia="ru-RU"/>
              </w:rPr>
            </w:pPr>
          </w:p>
          <w:p w:rsidR="00BA3AE3" w:rsidRDefault="00BA3AE3" w:rsidP="00EC71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eastAsia="ru-RU"/>
              </w:rPr>
            </w:pPr>
          </w:p>
          <w:p w:rsidR="00BA3AE3" w:rsidRDefault="00BA3AE3" w:rsidP="00EC71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eastAsia="ru-RU"/>
              </w:rPr>
            </w:pPr>
          </w:p>
          <w:p w:rsidR="00BA3AE3" w:rsidRDefault="00BA3AE3" w:rsidP="00EC71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eastAsia="ru-RU"/>
              </w:rPr>
            </w:pPr>
          </w:p>
        </w:tc>
        <w:tc>
          <w:tcPr>
            <w:tcW w:w="2244" w:type="dxa"/>
          </w:tcPr>
          <w:p w:rsidR="00BA3AE3" w:rsidRDefault="00BA3AE3" w:rsidP="00EC71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eastAsia="ru-RU"/>
              </w:rPr>
            </w:pPr>
          </w:p>
        </w:tc>
        <w:tc>
          <w:tcPr>
            <w:tcW w:w="2131" w:type="dxa"/>
          </w:tcPr>
          <w:p w:rsidR="00BA3AE3" w:rsidRDefault="00BA3AE3" w:rsidP="00EC71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eastAsia="ru-RU"/>
              </w:rPr>
            </w:pPr>
          </w:p>
          <w:p w:rsidR="00BA3AE3" w:rsidRDefault="00BA3AE3" w:rsidP="00EC71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eastAsia="ru-RU"/>
              </w:rPr>
            </w:pPr>
          </w:p>
          <w:p w:rsidR="00BA3AE3" w:rsidRDefault="00BA3AE3" w:rsidP="00EC71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eastAsia="ru-RU"/>
              </w:rPr>
            </w:pPr>
          </w:p>
          <w:p w:rsidR="00BA3AE3" w:rsidRDefault="00BA3AE3" w:rsidP="00EC71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eastAsia="ru-RU"/>
              </w:rPr>
            </w:pPr>
          </w:p>
          <w:p w:rsidR="00BA3AE3" w:rsidRDefault="00BA3AE3" w:rsidP="00EC71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eastAsia="ru-RU"/>
              </w:rPr>
            </w:pPr>
          </w:p>
          <w:p w:rsidR="00BA3AE3" w:rsidRDefault="00BA3AE3" w:rsidP="00EC71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eastAsia="ru-RU"/>
              </w:rPr>
            </w:pPr>
          </w:p>
          <w:p w:rsidR="00BA3AE3" w:rsidRDefault="00BA3AE3" w:rsidP="00EC71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eastAsia="ru-RU"/>
              </w:rPr>
            </w:pPr>
          </w:p>
        </w:tc>
        <w:tc>
          <w:tcPr>
            <w:tcW w:w="2019" w:type="dxa"/>
          </w:tcPr>
          <w:p w:rsidR="00BA3AE3" w:rsidRDefault="00BA3AE3" w:rsidP="00EC71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eastAsia="ru-RU"/>
              </w:rPr>
            </w:pPr>
          </w:p>
        </w:tc>
      </w:tr>
      <w:tr w:rsidR="00BA3AE3" w:rsidTr="00EC7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  <w:vMerge/>
          </w:tcPr>
          <w:p w:rsidR="00BA3AE3" w:rsidRDefault="00BA3AE3" w:rsidP="00EC71AB"/>
        </w:tc>
        <w:tc>
          <w:tcPr>
            <w:tcW w:w="2244" w:type="dxa"/>
          </w:tcPr>
          <w:p w:rsidR="00BA3AE3" w:rsidRDefault="00BA3AE3" w:rsidP="00EC7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4" w:type="dxa"/>
          </w:tcPr>
          <w:p w:rsidR="00BA3AE3" w:rsidRDefault="00BA3AE3" w:rsidP="00EC7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4" w:type="dxa"/>
          </w:tcPr>
          <w:p w:rsidR="00BA3AE3" w:rsidRDefault="00BA3AE3" w:rsidP="00EC7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31" w:type="dxa"/>
          </w:tcPr>
          <w:p w:rsidR="00BA3AE3" w:rsidRDefault="00BA3AE3" w:rsidP="00EC7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9" w:type="dxa"/>
          </w:tcPr>
          <w:p w:rsidR="00BA3AE3" w:rsidRDefault="00BA3AE3" w:rsidP="00EC7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A3AE3" w:rsidRDefault="00BA3AE3" w:rsidP="00EC7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A3AE3" w:rsidRDefault="00BA3AE3" w:rsidP="00EC7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3AE3" w:rsidTr="00EC71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  <w:vMerge/>
          </w:tcPr>
          <w:p w:rsidR="00BA3AE3" w:rsidRDefault="00BA3AE3" w:rsidP="00EC71AB">
            <w:pPr>
              <w:rPr>
                <w:noProof/>
                <w:lang w:eastAsia="ru-RU"/>
              </w:rPr>
            </w:pPr>
          </w:p>
        </w:tc>
        <w:tc>
          <w:tcPr>
            <w:tcW w:w="2244" w:type="dxa"/>
          </w:tcPr>
          <w:p w:rsidR="00BA3AE3" w:rsidRDefault="00BA3AE3" w:rsidP="00EC71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44" w:type="dxa"/>
          </w:tcPr>
          <w:p w:rsidR="00BA3AE3" w:rsidRDefault="00BA3AE3" w:rsidP="00EC71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44" w:type="dxa"/>
          </w:tcPr>
          <w:p w:rsidR="00BA3AE3" w:rsidRDefault="00BA3AE3" w:rsidP="00EC71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eastAsia="ru-RU"/>
              </w:rPr>
            </w:pPr>
          </w:p>
        </w:tc>
        <w:tc>
          <w:tcPr>
            <w:tcW w:w="2131" w:type="dxa"/>
          </w:tcPr>
          <w:p w:rsidR="00BA3AE3" w:rsidRDefault="00BA3AE3" w:rsidP="00EC71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eastAsia="ru-RU"/>
              </w:rPr>
            </w:pPr>
          </w:p>
          <w:p w:rsidR="00BA3AE3" w:rsidRDefault="00BA3AE3" w:rsidP="00EC71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eastAsia="ru-RU"/>
              </w:rPr>
            </w:pPr>
          </w:p>
        </w:tc>
        <w:tc>
          <w:tcPr>
            <w:tcW w:w="2019" w:type="dxa"/>
          </w:tcPr>
          <w:p w:rsidR="00BA3AE3" w:rsidRDefault="00BA3AE3" w:rsidP="00EC71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6E8CF8D5" wp14:editId="3132F45F">
                  <wp:simplePos x="0" y="0"/>
                  <wp:positionH relativeFrom="column">
                    <wp:posOffset>646430</wp:posOffset>
                  </wp:positionH>
                  <wp:positionV relativeFrom="paragraph">
                    <wp:posOffset>697230</wp:posOffset>
                  </wp:positionV>
                  <wp:extent cx="892175" cy="582930"/>
                  <wp:effectExtent l="0" t="0" r="3175" b="7620"/>
                  <wp:wrapSquare wrapText="bothSides"/>
                  <wp:docPr id="16" name="Рисунок 16" descr="C:\Users\Алена\Desktop\ЛИГРЁНОК - мобила\Ligrogame\Дизайн мобильного продукта Ligrogame\LIGROGAME\LIGROGAME\Выгруз 21.10\prop_menu\obj_lig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на\Desktop\ЛИГРЁНОК - мобила\Ligrogame\Дизайн мобильного продукта Ligrogame\LIGROGAME\LIGROGAME\Выгруз 21.10\prop_menu\obj_lig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87243" w:rsidRDefault="00587243" w:rsidP="004142E0">
      <w:pPr>
        <w:rPr>
          <w:lang w:eastAsia="ru-RU"/>
        </w:rPr>
      </w:pPr>
    </w:p>
    <w:p w:rsidR="00587243" w:rsidRPr="00587243" w:rsidRDefault="00587243" w:rsidP="004142E0">
      <w:pPr>
        <w:rPr>
          <w:lang w:eastAsia="ru-RU"/>
        </w:rPr>
      </w:pPr>
    </w:p>
    <w:sectPr w:rsidR="00587243" w:rsidRPr="00587243" w:rsidSect="005872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51B8"/>
    <w:multiLevelType w:val="hybridMultilevel"/>
    <w:tmpl w:val="37700EDA"/>
    <w:lvl w:ilvl="0" w:tplc="C1BAAAE4">
      <w:numFmt w:val="bullet"/>
      <w:lvlText w:val="•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BCF09F9"/>
    <w:multiLevelType w:val="hybridMultilevel"/>
    <w:tmpl w:val="915E48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C935D1C"/>
    <w:multiLevelType w:val="hybridMultilevel"/>
    <w:tmpl w:val="54C0A5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8FB"/>
    <w:rsid w:val="004142E0"/>
    <w:rsid w:val="004F3870"/>
    <w:rsid w:val="00587243"/>
    <w:rsid w:val="008138FB"/>
    <w:rsid w:val="009852A6"/>
    <w:rsid w:val="009B241C"/>
    <w:rsid w:val="00AE3D9D"/>
    <w:rsid w:val="00BA3AE3"/>
    <w:rsid w:val="00DE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D9D"/>
    <w:rPr>
      <w:rFonts w:ascii="Tahoma" w:hAnsi="Tahoma" w:cs="Tahoma"/>
      <w:sz w:val="16"/>
      <w:szCs w:val="16"/>
    </w:rPr>
  </w:style>
  <w:style w:type="table" w:styleId="-6">
    <w:name w:val="Light Grid Accent 6"/>
    <w:basedOn w:val="a1"/>
    <w:uiPriority w:val="62"/>
    <w:rsid w:val="00587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D9D"/>
    <w:rPr>
      <w:rFonts w:ascii="Tahoma" w:hAnsi="Tahoma" w:cs="Tahoma"/>
      <w:sz w:val="16"/>
      <w:szCs w:val="16"/>
    </w:rPr>
  </w:style>
  <w:style w:type="table" w:styleId="-6">
    <w:name w:val="Light Grid Accent 6"/>
    <w:basedOn w:val="a1"/>
    <w:uiPriority w:val="62"/>
    <w:rsid w:val="00587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73FC1-3024-4BE6-AA15-A4C01FC57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New User</cp:lastModifiedBy>
  <cp:revision>2</cp:revision>
  <dcterms:created xsi:type="dcterms:W3CDTF">2020-05-19T15:58:00Z</dcterms:created>
  <dcterms:modified xsi:type="dcterms:W3CDTF">2020-05-19T15:58:00Z</dcterms:modified>
</cp:coreProperties>
</file>