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5F" w:rsidRDefault="00F1345F" w:rsidP="00F1345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Тема: «Ромашки на лугу»</w:t>
      </w:r>
    </w:p>
    <w:p w:rsidR="00F1345F" w:rsidRPr="00F1345F" w:rsidRDefault="00F1345F" w:rsidP="00F1345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1345F" w:rsidRPr="00F1345F" w:rsidRDefault="00F1345F" w:rsidP="00F1345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1345F">
        <w:rPr>
          <w:b/>
          <w:color w:val="000000"/>
          <w:sz w:val="28"/>
          <w:szCs w:val="28"/>
        </w:rPr>
        <w:t xml:space="preserve">Задачи: </w:t>
      </w:r>
    </w:p>
    <w:p w:rsidR="00F1345F" w:rsidRPr="00F1345F" w:rsidRDefault="00F1345F" w:rsidP="00F134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1345F">
        <w:rPr>
          <w:color w:val="000000"/>
          <w:sz w:val="28"/>
          <w:szCs w:val="28"/>
        </w:rPr>
        <w:t xml:space="preserve">Закреплять умение вырезать круги из квадратов и вставлять их в заготовленные прорези на круге. </w:t>
      </w:r>
    </w:p>
    <w:p w:rsidR="00F1345F" w:rsidRPr="00F1345F" w:rsidRDefault="00F1345F" w:rsidP="00F134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1345F">
        <w:rPr>
          <w:color w:val="000000"/>
          <w:sz w:val="28"/>
          <w:szCs w:val="28"/>
        </w:rPr>
        <w:t xml:space="preserve">Учить составлять коллективную композицию и аккуратно наклеивать силуэты цветов на основу. </w:t>
      </w:r>
    </w:p>
    <w:p w:rsidR="00F1345F" w:rsidRPr="00F1345F" w:rsidRDefault="00F1345F" w:rsidP="00F134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1345F">
        <w:rPr>
          <w:color w:val="000000"/>
          <w:sz w:val="28"/>
          <w:szCs w:val="28"/>
        </w:rPr>
        <w:t>Продолжать учить понимать и анализировать содержание стихотворения.</w:t>
      </w:r>
    </w:p>
    <w:p w:rsidR="00F1345F" w:rsidRPr="00F1345F" w:rsidRDefault="00F1345F" w:rsidP="00F1345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1345F">
        <w:rPr>
          <w:b/>
          <w:color w:val="000000"/>
          <w:sz w:val="28"/>
          <w:szCs w:val="28"/>
        </w:rPr>
        <w:t>Раздаточный материал:</w:t>
      </w:r>
      <w:r w:rsidRPr="00F1345F">
        <w:rPr>
          <w:color w:val="000000"/>
          <w:sz w:val="28"/>
          <w:szCs w:val="28"/>
        </w:rPr>
        <w:t xml:space="preserve"> Большой лист зелёного картона или лист ватмана, тонированный зелёным, жёлтые круги с 6 надрезами по 2 см, по 6 белых квадратов 5*5 см, ножницы,</w:t>
      </w:r>
      <w:r w:rsidRPr="00F1345F">
        <w:rPr>
          <w:rFonts w:ascii="Arial" w:hAnsi="Arial" w:cs="Arial"/>
          <w:color w:val="000000"/>
          <w:sz w:val="28"/>
          <w:szCs w:val="28"/>
        </w:rPr>
        <w:t> </w:t>
      </w:r>
      <w:r w:rsidRPr="00F1345F">
        <w:rPr>
          <w:color w:val="000000"/>
          <w:sz w:val="28"/>
          <w:szCs w:val="28"/>
        </w:rPr>
        <w:t>клей ПВА, кисточки для клея, тряпочки, клеёнки-подкладки.</w:t>
      </w:r>
    </w:p>
    <w:p w:rsidR="005F174C" w:rsidRDefault="005F174C">
      <w:bookmarkStart w:id="0" w:name="_GoBack"/>
      <w:bookmarkEnd w:id="0"/>
    </w:p>
    <w:sectPr w:rsidR="005F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86E"/>
    <w:multiLevelType w:val="hybridMultilevel"/>
    <w:tmpl w:val="EBE43CD4"/>
    <w:lvl w:ilvl="0" w:tplc="EB9C581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7F"/>
    <w:rsid w:val="005F174C"/>
    <w:rsid w:val="006B0B7F"/>
    <w:rsid w:val="00F1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2020-05-11T12:53:00Z</dcterms:created>
  <dcterms:modified xsi:type="dcterms:W3CDTF">2020-05-11T12:58:00Z</dcterms:modified>
</cp:coreProperties>
</file>