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91" w:rsidRPr="00AD7391" w:rsidRDefault="00AD7391" w:rsidP="00AD7391">
      <w:pPr>
        <w:pStyle w:val="1"/>
        <w:spacing w:before="0" w:after="0" w:line="276" w:lineRule="auto"/>
        <w:rPr>
          <w:snapToGrid w:val="0"/>
          <w:sz w:val="28"/>
          <w:szCs w:val="28"/>
        </w:rPr>
      </w:pPr>
      <w:bookmarkStart w:id="0" w:name="_Toc206781753"/>
      <w:r w:rsidRPr="00AD7391">
        <w:rPr>
          <w:snapToGrid w:val="0"/>
          <w:sz w:val="28"/>
          <w:szCs w:val="28"/>
        </w:rPr>
        <w:t xml:space="preserve">Тема № 42. Буквы Я, Е, Ё, И, </w:t>
      </w:r>
      <w:proofErr w:type="gramStart"/>
      <w:r w:rsidRPr="00AD7391">
        <w:rPr>
          <w:snapToGrid w:val="0"/>
          <w:sz w:val="28"/>
          <w:szCs w:val="28"/>
        </w:rPr>
        <w:t>Ю</w:t>
      </w:r>
      <w:proofErr w:type="gramEnd"/>
      <w:r w:rsidRPr="00AD7391">
        <w:rPr>
          <w:snapToGrid w:val="0"/>
          <w:sz w:val="28"/>
          <w:szCs w:val="28"/>
        </w:rPr>
        <w:t>, Ь</w:t>
      </w:r>
      <w:bookmarkEnd w:id="0"/>
    </w:p>
    <w:p w:rsidR="00AD7391" w:rsidRPr="00AD7391" w:rsidRDefault="00AD7391" w:rsidP="00AD7391">
      <w:pPr>
        <w:pStyle w:val="a5"/>
        <w:spacing w:line="276" w:lineRule="auto"/>
        <w:rPr>
          <w:snapToGrid w:val="0"/>
          <w:szCs w:val="28"/>
        </w:rPr>
      </w:pPr>
      <w:r w:rsidRPr="00AD7391">
        <w:rPr>
          <w:b/>
          <w:snapToGrid w:val="0"/>
          <w:szCs w:val="28"/>
        </w:rPr>
        <w:t>Коррекционно-развивающие задачи.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snapToGrid w:val="0"/>
          <w:szCs w:val="28"/>
        </w:rPr>
        <w:t>1. Учить ребенка внимательно вслушиваться в речь взрослого, пр</w:t>
      </w:r>
      <w:r w:rsidRPr="00AD7391">
        <w:rPr>
          <w:snapToGrid w:val="0"/>
          <w:szCs w:val="28"/>
        </w:rPr>
        <w:t>а</w:t>
      </w:r>
      <w:r w:rsidRPr="00AD7391">
        <w:rPr>
          <w:snapToGrid w:val="0"/>
          <w:szCs w:val="28"/>
        </w:rPr>
        <w:t>вильно понимать логико-грамматические конструкции и отвечать на вопр</w:t>
      </w:r>
      <w:r w:rsidRPr="00AD7391">
        <w:rPr>
          <w:snapToGrid w:val="0"/>
          <w:szCs w:val="28"/>
        </w:rPr>
        <w:t>о</w:t>
      </w:r>
      <w:r w:rsidRPr="00AD7391">
        <w:rPr>
          <w:snapToGrid w:val="0"/>
          <w:szCs w:val="28"/>
        </w:rPr>
        <w:t>сы.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2. Научить </w:t>
      </w:r>
      <w:proofErr w:type="spellStart"/>
      <w:r w:rsidRPr="00AD7391">
        <w:rPr>
          <w:snapToGrid w:val="0"/>
          <w:szCs w:val="28"/>
        </w:rPr>
        <w:t>слухо</w:t>
      </w:r>
      <w:proofErr w:type="spellEnd"/>
      <w:r w:rsidRPr="00AD7391">
        <w:rPr>
          <w:snapToGrid w:val="0"/>
          <w:szCs w:val="28"/>
        </w:rPr>
        <w:t>-произносительной дифференциации звуков [А] — [Я], [О] — [Ё], [У] — [</w:t>
      </w:r>
      <w:proofErr w:type="gramStart"/>
      <w:r w:rsidRPr="00AD7391">
        <w:rPr>
          <w:snapToGrid w:val="0"/>
          <w:szCs w:val="28"/>
        </w:rPr>
        <w:t>Ю</w:t>
      </w:r>
      <w:proofErr w:type="gramEnd"/>
      <w:r w:rsidRPr="00AD7391">
        <w:rPr>
          <w:snapToGrid w:val="0"/>
          <w:szCs w:val="28"/>
        </w:rPr>
        <w:t>], [Ы] — [И], [Э] — [Е].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3. Познакомить ребенка с буквами Я, Е, </w:t>
      </w:r>
      <w:proofErr w:type="gramStart"/>
      <w:r w:rsidRPr="00AD7391">
        <w:rPr>
          <w:snapToGrid w:val="0"/>
          <w:szCs w:val="28"/>
        </w:rPr>
        <w:t>Ю</w:t>
      </w:r>
      <w:proofErr w:type="gramEnd"/>
      <w:r w:rsidRPr="00AD7391">
        <w:rPr>
          <w:snapToGrid w:val="0"/>
          <w:szCs w:val="28"/>
        </w:rPr>
        <w:t>, Ё, Ь.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4. Объяснить ребенку два способа обозначения мягкости согласных звуков на письме: с помощью гласных И, Я, </w:t>
      </w:r>
      <w:proofErr w:type="gramStart"/>
      <w:r w:rsidRPr="00AD7391">
        <w:rPr>
          <w:snapToGrid w:val="0"/>
          <w:szCs w:val="28"/>
        </w:rPr>
        <w:t>Ю</w:t>
      </w:r>
      <w:proofErr w:type="gramEnd"/>
      <w:r w:rsidRPr="00AD7391">
        <w:rPr>
          <w:snapToGrid w:val="0"/>
          <w:szCs w:val="28"/>
        </w:rPr>
        <w:t>, Е, Ё, а также с помощью Ь в конце и середине слов.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b/>
          <w:snapToGrid w:val="0"/>
          <w:spacing w:val="40"/>
          <w:szCs w:val="28"/>
        </w:rPr>
        <w:t>Задание</w:t>
      </w:r>
      <w:r w:rsidRPr="00AD7391">
        <w:rPr>
          <w:b/>
          <w:snapToGrid w:val="0"/>
          <w:szCs w:val="28"/>
        </w:rPr>
        <w:t xml:space="preserve"> 1</w:t>
      </w:r>
      <w:r w:rsidRPr="00AD7391">
        <w:rPr>
          <w:snapToGrid w:val="0"/>
          <w:szCs w:val="28"/>
        </w:rPr>
        <w:t>. Дидактическое упражнение «Ответь на вопросы». Взро</w:t>
      </w:r>
      <w:r w:rsidRPr="00AD7391">
        <w:rPr>
          <w:snapToGrid w:val="0"/>
          <w:szCs w:val="28"/>
        </w:rPr>
        <w:t>с</w:t>
      </w:r>
      <w:r w:rsidRPr="00AD7391">
        <w:rPr>
          <w:snapToGrid w:val="0"/>
          <w:szCs w:val="28"/>
        </w:rPr>
        <w:t>лый читает ребенку предложения и задает вопрос. Ребенок отвечает.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r w:rsidRPr="00AD7391">
        <w:rPr>
          <w:snapToGrid w:val="0"/>
          <w:szCs w:val="28"/>
        </w:rPr>
        <w:t>Учитель наказал мальчика. Кто провинился? Собаку укусила оса. Кто кусался? Мама зовет дочку домой. Кто дома? Кто на улице? Петю ударил Ваня. Кто драчун? Володю ждет Лена. Кто заде</w:t>
      </w:r>
      <w:r w:rsidRPr="00AD7391">
        <w:rPr>
          <w:snapToGrid w:val="0"/>
          <w:szCs w:val="28"/>
        </w:rPr>
        <w:t>р</w:t>
      </w:r>
      <w:r w:rsidRPr="00AD7391">
        <w:rPr>
          <w:snapToGrid w:val="0"/>
          <w:szCs w:val="28"/>
        </w:rPr>
        <w:t>жался?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b/>
          <w:snapToGrid w:val="0"/>
          <w:spacing w:val="40"/>
          <w:szCs w:val="28"/>
        </w:rPr>
        <w:t>Задание</w:t>
      </w:r>
      <w:r w:rsidRPr="00AD7391">
        <w:rPr>
          <w:b/>
          <w:snapToGrid w:val="0"/>
          <w:szCs w:val="28"/>
        </w:rPr>
        <w:t xml:space="preserve"> 2</w:t>
      </w:r>
      <w:r w:rsidRPr="00AD7391">
        <w:rPr>
          <w:snapToGrid w:val="0"/>
          <w:szCs w:val="28"/>
        </w:rPr>
        <w:t xml:space="preserve">. Вспомнить графический образ букв О, У, А, </w:t>
      </w:r>
      <w:proofErr w:type="gramStart"/>
      <w:r w:rsidRPr="00AD7391">
        <w:rPr>
          <w:snapToGrid w:val="0"/>
          <w:szCs w:val="28"/>
        </w:rPr>
        <w:t>Ы</w:t>
      </w:r>
      <w:proofErr w:type="gramEnd"/>
      <w:r w:rsidRPr="00AD7391">
        <w:rPr>
          <w:snapToGrid w:val="0"/>
          <w:szCs w:val="28"/>
        </w:rPr>
        <w:t>, И, Э.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b/>
          <w:snapToGrid w:val="0"/>
          <w:spacing w:val="40"/>
          <w:szCs w:val="28"/>
        </w:rPr>
        <w:t>Задание</w:t>
      </w:r>
      <w:r w:rsidRPr="00AD7391">
        <w:rPr>
          <w:b/>
          <w:snapToGrid w:val="0"/>
          <w:szCs w:val="28"/>
        </w:rPr>
        <w:t xml:space="preserve"> 3</w:t>
      </w:r>
      <w:r w:rsidRPr="00AD7391">
        <w:rPr>
          <w:snapToGrid w:val="0"/>
          <w:szCs w:val="28"/>
        </w:rPr>
        <w:t xml:space="preserve">. Знакомство с буквами </w:t>
      </w:r>
      <w:proofErr w:type="gramStart"/>
      <w:r w:rsidRPr="00AD7391">
        <w:rPr>
          <w:snapToGrid w:val="0"/>
          <w:szCs w:val="28"/>
        </w:rPr>
        <w:t>Ю</w:t>
      </w:r>
      <w:proofErr w:type="gramEnd"/>
      <w:r w:rsidRPr="00AD7391">
        <w:rPr>
          <w:snapToGrid w:val="0"/>
          <w:szCs w:val="28"/>
        </w:rPr>
        <w:t>, Е, Ё, Я.</w:t>
      </w:r>
    </w:p>
    <w:p w:rsidR="00AD7391" w:rsidRPr="00AD7391" w:rsidRDefault="00AD7391" w:rsidP="00AD7391">
      <w:pPr>
        <w:pStyle w:val="a5"/>
        <w:spacing w:line="276" w:lineRule="auto"/>
        <w:ind w:firstLine="0"/>
        <w:jc w:val="center"/>
        <w:rPr>
          <w:snapToGrid w:val="0"/>
          <w:szCs w:val="28"/>
        </w:rPr>
      </w:pPr>
      <w:proofErr w:type="gramStart"/>
      <w:r w:rsidRPr="00AD7391">
        <w:rPr>
          <w:snapToGrid w:val="0"/>
          <w:szCs w:val="28"/>
        </w:rPr>
        <w:t>Ю</w:t>
      </w:r>
      <w:proofErr w:type="gramEnd"/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>Целый день юла юлила,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>Даже голову вскружила,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А потом она устала, 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>Покачнулась и упала.</w:t>
      </w:r>
    </w:p>
    <w:p w:rsidR="00AD7391" w:rsidRPr="00AD7391" w:rsidRDefault="00AD7391" w:rsidP="00AD7391">
      <w:pPr>
        <w:pStyle w:val="a5"/>
        <w:spacing w:line="276" w:lineRule="auto"/>
        <w:ind w:left="3600"/>
        <w:rPr>
          <w:snapToGrid w:val="0"/>
          <w:szCs w:val="28"/>
        </w:rPr>
      </w:pPr>
      <w:r w:rsidRPr="00AD7391">
        <w:rPr>
          <w:i/>
          <w:snapToGrid w:val="0"/>
          <w:szCs w:val="28"/>
        </w:rPr>
        <w:t>О. Гофман</w:t>
      </w:r>
    </w:p>
    <w:p w:rsidR="00AD7391" w:rsidRPr="00AD7391" w:rsidRDefault="00AD7391" w:rsidP="00AD7391">
      <w:pPr>
        <w:pStyle w:val="a5"/>
        <w:spacing w:line="276" w:lineRule="auto"/>
        <w:ind w:firstLine="0"/>
        <w:jc w:val="center"/>
        <w:rPr>
          <w:snapToGrid w:val="0"/>
          <w:szCs w:val="28"/>
        </w:rPr>
      </w:pPr>
      <w:r w:rsidRPr="00AD7391">
        <w:rPr>
          <w:snapToGrid w:val="0"/>
          <w:szCs w:val="28"/>
        </w:rPr>
        <w:t>Е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Ежи делали прически — 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>Поломали все расчески.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А ежиха так старалась — 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Лишь три зубчика осталось. </w:t>
      </w:r>
    </w:p>
    <w:p w:rsidR="00AD7391" w:rsidRPr="00AD7391" w:rsidRDefault="00AD7391" w:rsidP="00AD7391">
      <w:pPr>
        <w:pStyle w:val="a5"/>
        <w:spacing w:line="276" w:lineRule="auto"/>
        <w:ind w:left="3600"/>
        <w:rPr>
          <w:snapToGrid w:val="0"/>
          <w:szCs w:val="28"/>
        </w:rPr>
      </w:pPr>
      <w:r w:rsidRPr="00AD7391">
        <w:rPr>
          <w:i/>
          <w:snapToGrid w:val="0"/>
          <w:szCs w:val="28"/>
        </w:rPr>
        <w:t>О. Гофман</w:t>
      </w:r>
    </w:p>
    <w:p w:rsidR="00AD7391" w:rsidRPr="00AD7391" w:rsidRDefault="00AD7391" w:rsidP="00AD7391">
      <w:pPr>
        <w:pStyle w:val="a5"/>
        <w:spacing w:line="276" w:lineRule="auto"/>
        <w:ind w:firstLine="0"/>
        <w:jc w:val="center"/>
        <w:rPr>
          <w:snapToGrid w:val="0"/>
          <w:szCs w:val="28"/>
        </w:rPr>
      </w:pPr>
      <w:r w:rsidRPr="00AD7391">
        <w:rPr>
          <w:snapToGrid w:val="0"/>
          <w:szCs w:val="28"/>
        </w:rPr>
        <w:t>Ё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b/>
          <w:snapToGrid w:val="0"/>
          <w:szCs w:val="28"/>
        </w:rPr>
        <w:t>Е</w:t>
      </w:r>
      <w:r w:rsidRPr="00AD7391">
        <w:rPr>
          <w:snapToGrid w:val="0"/>
          <w:szCs w:val="28"/>
        </w:rPr>
        <w:t xml:space="preserve"> — как ель с тремя ветвями, 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b/>
          <w:snapToGrid w:val="0"/>
          <w:szCs w:val="28"/>
        </w:rPr>
        <w:t>Ё</w:t>
      </w:r>
      <w:r w:rsidRPr="00AD7391">
        <w:rPr>
          <w:snapToGrid w:val="0"/>
          <w:szCs w:val="28"/>
        </w:rPr>
        <w:t xml:space="preserve"> — как ёлочка с шарами.</w:t>
      </w:r>
    </w:p>
    <w:p w:rsidR="00AD7391" w:rsidRPr="00AD7391" w:rsidRDefault="00AD7391" w:rsidP="00AD7391">
      <w:pPr>
        <w:pStyle w:val="a5"/>
        <w:spacing w:line="276" w:lineRule="auto"/>
        <w:ind w:left="3600"/>
        <w:rPr>
          <w:snapToGrid w:val="0"/>
          <w:szCs w:val="28"/>
        </w:rPr>
      </w:pPr>
      <w:r w:rsidRPr="00AD7391">
        <w:rPr>
          <w:i/>
          <w:snapToGrid w:val="0"/>
          <w:szCs w:val="28"/>
        </w:rPr>
        <w:t>В. Ковшиков</w:t>
      </w:r>
    </w:p>
    <w:p w:rsidR="00AD7391" w:rsidRPr="00AD7391" w:rsidRDefault="00AD7391" w:rsidP="00AD7391">
      <w:pPr>
        <w:pStyle w:val="a5"/>
        <w:spacing w:line="276" w:lineRule="auto"/>
        <w:ind w:firstLine="0"/>
        <w:jc w:val="center"/>
        <w:rPr>
          <w:snapToGrid w:val="0"/>
          <w:szCs w:val="28"/>
        </w:rPr>
      </w:pPr>
      <w:r w:rsidRPr="00AD7391">
        <w:rPr>
          <w:snapToGrid w:val="0"/>
          <w:szCs w:val="28"/>
        </w:rPr>
        <w:t>Я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От яхты якорь — буква </w:t>
      </w:r>
      <w:r w:rsidRPr="00AD7391">
        <w:rPr>
          <w:b/>
          <w:snapToGrid w:val="0"/>
          <w:szCs w:val="28"/>
        </w:rPr>
        <w:t>Я</w:t>
      </w:r>
      <w:r w:rsidRPr="00AD7391">
        <w:rPr>
          <w:snapToGrid w:val="0"/>
          <w:szCs w:val="28"/>
        </w:rPr>
        <w:t>.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Поднимем якорь — и в моря. </w:t>
      </w:r>
    </w:p>
    <w:p w:rsidR="00AD7391" w:rsidRPr="00AD7391" w:rsidRDefault="00AD7391" w:rsidP="00AD7391">
      <w:pPr>
        <w:pStyle w:val="a5"/>
        <w:spacing w:line="276" w:lineRule="auto"/>
        <w:ind w:left="3600"/>
        <w:rPr>
          <w:snapToGrid w:val="0"/>
          <w:szCs w:val="28"/>
        </w:rPr>
      </w:pPr>
      <w:r w:rsidRPr="00AD7391">
        <w:rPr>
          <w:i/>
          <w:snapToGrid w:val="0"/>
          <w:szCs w:val="28"/>
        </w:rPr>
        <w:t>В. Ковшиков</w:t>
      </w:r>
    </w:p>
    <w:p w:rsidR="00AD7391" w:rsidRPr="00AD7391" w:rsidRDefault="00AD7391" w:rsidP="00AD7391">
      <w:pPr>
        <w:pStyle w:val="a5"/>
        <w:spacing w:line="276" w:lineRule="auto"/>
        <w:rPr>
          <w:snapToGrid w:val="0"/>
          <w:szCs w:val="28"/>
        </w:rPr>
      </w:pPr>
      <w:r w:rsidRPr="00AD7391">
        <w:rPr>
          <w:snapToGrid w:val="0"/>
          <w:szCs w:val="28"/>
        </w:rPr>
        <w:t>На что похожи буквы?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b/>
          <w:snapToGrid w:val="0"/>
          <w:spacing w:val="40"/>
          <w:szCs w:val="28"/>
        </w:rPr>
        <w:t>Задание</w:t>
      </w:r>
      <w:r w:rsidRPr="00AD7391">
        <w:rPr>
          <w:b/>
          <w:snapToGrid w:val="0"/>
          <w:szCs w:val="28"/>
        </w:rPr>
        <w:t xml:space="preserve"> 4.</w:t>
      </w:r>
      <w:r w:rsidRPr="00AD7391">
        <w:rPr>
          <w:snapToGrid w:val="0"/>
          <w:szCs w:val="28"/>
        </w:rPr>
        <w:t xml:space="preserve"> Взрослый рассказывает ребенку о наличии в русском яз</w:t>
      </w:r>
      <w:r w:rsidRPr="00AD7391">
        <w:rPr>
          <w:snapToGrid w:val="0"/>
          <w:szCs w:val="28"/>
        </w:rPr>
        <w:t>ы</w:t>
      </w:r>
      <w:r w:rsidRPr="00AD7391">
        <w:rPr>
          <w:snapToGrid w:val="0"/>
          <w:szCs w:val="28"/>
        </w:rPr>
        <w:t xml:space="preserve">ке следующих пар гласных: А — Я, О — Ё, Э — Е, У — </w:t>
      </w:r>
      <w:proofErr w:type="gramStart"/>
      <w:r w:rsidRPr="00AD7391">
        <w:rPr>
          <w:snapToGrid w:val="0"/>
          <w:szCs w:val="28"/>
        </w:rPr>
        <w:t>Ю</w:t>
      </w:r>
      <w:proofErr w:type="gramEnd"/>
      <w:r w:rsidRPr="00AD7391">
        <w:rPr>
          <w:snapToGrid w:val="0"/>
          <w:szCs w:val="28"/>
        </w:rPr>
        <w:t xml:space="preserve">, Ы — И </w:t>
      </w:r>
      <w:proofErr w:type="spellStart"/>
      <w:r w:rsidRPr="00AD7391">
        <w:rPr>
          <w:snapToGrid w:val="0"/>
          <w:szCs w:val="28"/>
        </w:rPr>
        <w:t>и</w:t>
      </w:r>
      <w:proofErr w:type="spellEnd"/>
      <w:r w:rsidRPr="00AD7391">
        <w:rPr>
          <w:snapToGrid w:val="0"/>
          <w:szCs w:val="28"/>
        </w:rPr>
        <w:t xml:space="preserve"> объя</w:t>
      </w:r>
      <w:r w:rsidRPr="00AD7391">
        <w:rPr>
          <w:snapToGrid w:val="0"/>
          <w:szCs w:val="28"/>
        </w:rPr>
        <w:t>с</w:t>
      </w:r>
      <w:r w:rsidRPr="00AD7391">
        <w:rPr>
          <w:snapToGrid w:val="0"/>
          <w:szCs w:val="28"/>
        </w:rPr>
        <w:t>няет правило: гласные А, О, У, Ы, Э обозначают твердость предыдущего с</w:t>
      </w:r>
      <w:r w:rsidRPr="00AD7391">
        <w:rPr>
          <w:snapToGrid w:val="0"/>
          <w:szCs w:val="28"/>
        </w:rPr>
        <w:t>о</w:t>
      </w:r>
      <w:r w:rsidRPr="00AD7391">
        <w:rPr>
          <w:snapToGrid w:val="0"/>
          <w:szCs w:val="28"/>
        </w:rPr>
        <w:t>гласного звука, а гласные Я, Е, Ю, И, Ё обозначают мягкость предыдущего согласного звука.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b/>
          <w:snapToGrid w:val="0"/>
          <w:spacing w:val="40"/>
          <w:szCs w:val="28"/>
        </w:rPr>
        <w:lastRenderedPageBreak/>
        <w:t>Задание</w:t>
      </w:r>
      <w:r w:rsidRPr="00AD7391">
        <w:rPr>
          <w:b/>
          <w:snapToGrid w:val="0"/>
          <w:szCs w:val="28"/>
        </w:rPr>
        <w:t xml:space="preserve"> 5</w:t>
      </w:r>
      <w:r w:rsidRPr="00AD7391">
        <w:rPr>
          <w:snapToGrid w:val="0"/>
          <w:szCs w:val="28"/>
        </w:rPr>
        <w:t>. Дидактическое упражнение «</w:t>
      </w:r>
      <w:proofErr w:type="gramStart"/>
      <w:r w:rsidRPr="00AD7391">
        <w:rPr>
          <w:snapToGrid w:val="0"/>
          <w:szCs w:val="28"/>
        </w:rPr>
        <w:t>Скажи</w:t>
      </w:r>
      <w:proofErr w:type="gramEnd"/>
      <w:r w:rsidRPr="00AD7391">
        <w:rPr>
          <w:snapToGrid w:val="0"/>
          <w:szCs w:val="28"/>
        </w:rPr>
        <w:t xml:space="preserve"> наоборот» (по обра</w:t>
      </w:r>
      <w:r w:rsidRPr="00AD7391">
        <w:rPr>
          <w:snapToGrid w:val="0"/>
          <w:szCs w:val="28"/>
        </w:rPr>
        <w:t>з</w:t>
      </w:r>
      <w:r w:rsidRPr="00AD7391">
        <w:rPr>
          <w:snapToGrid w:val="0"/>
          <w:szCs w:val="28"/>
        </w:rPr>
        <w:t>цу):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а-я; </w:t>
      </w:r>
      <w:proofErr w:type="gramStart"/>
      <w:r w:rsidRPr="00AD7391">
        <w:rPr>
          <w:snapToGrid w:val="0"/>
          <w:szCs w:val="28"/>
        </w:rPr>
        <w:t>о-</w:t>
      </w:r>
      <w:proofErr w:type="gramEnd"/>
      <w:r w:rsidRPr="00AD7391">
        <w:rPr>
          <w:snapToGrid w:val="0"/>
          <w:szCs w:val="28"/>
        </w:rPr>
        <w:t>...; у-...; ы-...; э-..., я-а, ё-..., ю-..., и-..., е-...; па-</w:t>
      </w:r>
      <w:proofErr w:type="spellStart"/>
      <w:r w:rsidRPr="00AD7391">
        <w:rPr>
          <w:snapToGrid w:val="0"/>
          <w:szCs w:val="28"/>
        </w:rPr>
        <w:t>пя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ма</w:t>
      </w:r>
      <w:proofErr w:type="spellEnd"/>
      <w:r w:rsidRPr="00AD7391">
        <w:rPr>
          <w:snapToGrid w:val="0"/>
          <w:szCs w:val="28"/>
        </w:rPr>
        <w:t xml:space="preserve">-...; </w:t>
      </w:r>
      <w:proofErr w:type="spellStart"/>
      <w:r w:rsidRPr="00AD7391">
        <w:rPr>
          <w:snapToGrid w:val="0"/>
          <w:szCs w:val="28"/>
        </w:rPr>
        <w:t>по-пё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мо</w:t>
      </w:r>
      <w:proofErr w:type="spellEnd"/>
      <w:r w:rsidRPr="00AD7391">
        <w:rPr>
          <w:snapToGrid w:val="0"/>
          <w:szCs w:val="28"/>
        </w:rPr>
        <w:t xml:space="preserve">-...; </w:t>
      </w:r>
      <w:proofErr w:type="spellStart"/>
      <w:r w:rsidRPr="00AD7391">
        <w:rPr>
          <w:snapToGrid w:val="0"/>
          <w:szCs w:val="28"/>
        </w:rPr>
        <w:t>пу-пю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му</w:t>
      </w:r>
      <w:proofErr w:type="spellEnd"/>
      <w:r w:rsidRPr="00AD7391">
        <w:rPr>
          <w:snapToGrid w:val="0"/>
          <w:szCs w:val="28"/>
        </w:rPr>
        <w:t xml:space="preserve">-...; </w:t>
      </w:r>
      <w:proofErr w:type="spellStart"/>
      <w:r w:rsidRPr="00AD7391">
        <w:rPr>
          <w:snapToGrid w:val="0"/>
          <w:szCs w:val="28"/>
        </w:rPr>
        <w:t>пы</w:t>
      </w:r>
      <w:proofErr w:type="spellEnd"/>
      <w:r w:rsidRPr="00AD7391">
        <w:rPr>
          <w:snapToGrid w:val="0"/>
          <w:szCs w:val="28"/>
        </w:rPr>
        <w:t>-пи, мы-...; пэ-</w:t>
      </w:r>
      <w:proofErr w:type="spellStart"/>
      <w:r w:rsidRPr="00AD7391">
        <w:rPr>
          <w:snapToGrid w:val="0"/>
          <w:szCs w:val="28"/>
        </w:rPr>
        <w:t>пе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мэ</w:t>
      </w:r>
      <w:proofErr w:type="spellEnd"/>
      <w:r w:rsidRPr="00AD7391">
        <w:rPr>
          <w:snapToGrid w:val="0"/>
          <w:szCs w:val="28"/>
        </w:rPr>
        <w:t xml:space="preserve">-...; </w:t>
      </w:r>
      <w:proofErr w:type="spellStart"/>
      <w:r w:rsidRPr="00AD7391">
        <w:rPr>
          <w:snapToGrid w:val="0"/>
          <w:szCs w:val="28"/>
        </w:rPr>
        <w:t>пя</w:t>
      </w:r>
      <w:proofErr w:type="spellEnd"/>
      <w:r w:rsidRPr="00AD7391">
        <w:rPr>
          <w:snapToGrid w:val="0"/>
          <w:szCs w:val="28"/>
        </w:rPr>
        <w:t xml:space="preserve">-па, </w:t>
      </w:r>
      <w:proofErr w:type="spellStart"/>
      <w:r w:rsidRPr="00AD7391">
        <w:rPr>
          <w:snapToGrid w:val="0"/>
          <w:szCs w:val="28"/>
        </w:rPr>
        <w:t>мя</w:t>
      </w:r>
      <w:proofErr w:type="spellEnd"/>
      <w:r w:rsidRPr="00AD7391">
        <w:rPr>
          <w:snapToGrid w:val="0"/>
          <w:szCs w:val="28"/>
        </w:rPr>
        <w:t xml:space="preserve">-...; </w:t>
      </w:r>
      <w:proofErr w:type="spellStart"/>
      <w:r w:rsidRPr="00AD7391">
        <w:rPr>
          <w:snapToGrid w:val="0"/>
          <w:szCs w:val="28"/>
        </w:rPr>
        <w:t>пё</w:t>
      </w:r>
      <w:proofErr w:type="spellEnd"/>
      <w:r w:rsidRPr="00AD7391">
        <w:rPr>
          <w:snapToGrid w:val="0"/>
          <w:szCs w:val="28"/>
        </w:rPr>
        <w:t xml:space="preserve">-по, </w:t>
      </w:r>
      <w:proofErr w:type="spellStart"/>
      <w:r w:rsidRPr="00AD7391">
        <w:rPr>
          <w:snapToGrid w:val="0"/>
          <w:szCs w:val="28"/>
        </w:rPr>
        <w:t>мё</w:t>
      </w:r>
      <w:proofErr w:type="spellEnd"/>
      <w:r w:rsidRPr="00AD7391">
        <w:rPr>
          <w:snapToGrid w:val="0"/>
          <w:szCs w:val="28"/>
        </w:rPr>
        <w:t xml:space="preserve">-...; </w:t>
      </w:r>
      <w:proofErr w:type="spellStart"/>
      <w:r w:rsidRPr="00AD7391">
        <w:rPr>
          <w:snapToGrid w:val="0"/>
          <w:szCs w:val="28"/>
        </w:rPr>
        <w:t>пю-пу</w:t>
      </w:r>
      <w:proofErr w:type="spellEnd"/>
      <w:r w:rsidRPr="00AD7391">
        <w:rPr>
          <w:snapToGrid w:val="0"/>
          <w:szCs w:val="28"/>
        </w:rPr>
        <w:t>, мю-...; пи-</w:t>
      </w:r>
      <w:proofErr w:type="spellStart"/>
      <w:r w:rsidRPr="00AD7391">
        <w:rPr>
          <w:snapToGrid w:val="0"/>
          <w:szCs w:val="28"/>
        </w:rPr>
        <w:t>пы</w:t>
      </w:r>
      <w:proofErr w:type="spellEnd"/>
      <w:r w:rsidRPr="00AD7391">
        <w:rPr>
          <w:snapToGrid w:val="0"/>
          <w:szCs w:val="28"/>
        </w:rPr>
        <w:t xml:space="preserve">, ми-...; </w:t>
      </w:r>
      <w:proofErr w:type="spellStart"/>
      <w:r w:rsidRPr="00AD7391">
        <w:rPr>
          <w:snapToGrid w:val="0"/>
          <w:szCs w:val="28"/>
        </w:rPr>
        <w:t>пе</w:t>
      </w:r>
      <w:proofErr w:type="spellEnd"/>
      <w:r w:rsidRPr="00AD7391">
        <w:rPr>
          <w:snapToGrid w:val="0"/>
          <w:szCs w:val="28"/>
        </w:rPr>
        <w:t xml:space="preserve">-пэ, </w:t>
      </w:r>
      <w:proofErr w:type="spellStart"/>
      <w:r w:rsidRPr="00AD7391">
        <w:rPr>
          <w:snapToGrid w:val="0"/>
          <w:szCs w:val="28"/>
        </w:rPr>
        <w:t>ме</w:t>
      </w:r>
      <w:proofErr w:type="spellEnd"/>
      <w:r w:rsidRPr="00AD7391">
        <w:rPr>
          <w:snapToGrid w:val="0"/>
          <w:szCs w:val="28"/>
        </w:rPr>
        <w:t>-...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b/>
          <w:snapToGrid w:val="0"/>
          <w:spacing w:val="40"/>
          <w:szCs w:val="28"/>
        </w:rPr>
        <w:t>Задание</w:t>
      </w:r>
      <w:r w:rsidRPr="00AD7391">
        <w:rPr>
          <w:b/>
          <w:snapToGrid w:val="0"/>
          <w:szCs w:val="28"/>
        </w:rPr>
        <w:t xml:space="preserve"> 6.</w:t>
      </w:r>
      <w:r w:rsidRPr="00AD7391">
        <w:rPr>
          <w:snapToGrid w:val="0"/>
          <w:szCs w:val="28"/>
        </w:rPr>
        <w:t xml:space="preserve"> Упражнение с использованием разрезной азбуки, после предварительного звукового анализа — составление, преобразование, чтение слогов: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proofErr w:type="spellStart"/>
      <w:r w:rsidRPr="00AD7391">
        <w:rPr>
          <w:snapToGrid w:val="0"/>
          <w:szCs w:val="28"/>
        </w:rPr>
        <w:t>мэ-ме</w:t>
      </w:r>
      <w:proofErr w:type="spellEnd"/>
      <w:r w:rsidRPr="00AD7391">
        <w:rPr>
          <w:snapToGrid w:val="0"/>
          <w:szCs w:val="28"/>
        </w:rPr>
        <w:t>, бэ-</w:t>
      </w:r>
      <w:proofErr w:type="spellStart"/>
      <w:r w:rsidRPr="00AD7391">
        <w:rPr>
          <w:snapToGrid w:val="0"/>
          <w:szCs w:val="28"/>
        </w:rPr>
        <w:t>бе</w:t>
      </w:r>
      <w:proofErr w:type="spellEnd"/>
      <w:r w:rsidRPr="00AD7391">
        <w:rPr>
          <w:snapToGrid w:val="0"/>
          <w:szCs w:val="28"/>
        </w:rPr>
        <w:t>, вэ-</w:t>
      </w:r>
      <w:proofErr w:type="spellStart"/>
      <w:r w:rsidRPr="00AD7391">
        <w:rPr>
          <w:snapToGrid w:val="0"/>
          <w:szCs w:val="28"/>
        </w:rPr>
        <w:t>ве</w:t>
      </w:r>
      <w:proofErr w:type="spellEnd"/>
      <w:r w:rsidRPr="00AD7391">
        <w:rPr>
          <w:snapToGrid w:val="0"/>
          <w:szCs w:val="28"/>
        </w:rPr>
        <w:t xml:space="preserve">...; </w:t>
      </w:r>
      <w:proofErr w:type="spellStart"/>
      <w:r w:rsidRPr="00AD7391">
        <w:rPr>
          <w:snapToGrid w:val="0"/>
          <w:szCs w:val="28"/>
        </w:rPr>
        <w:t>сы</w:t>
      </w:r>
      <w:proofErr w:type="spellEnd"/>
      <w:r w:rsidRPr="00AD7391">
        <w:rPr>
          <w:snapToGrid w:val="0"/>
          <w:szCs w:val="28"/>
        </w:rPr>
        <w:t xml:space="preserve">-си, </w:t>
      </w:r>
      <w:proofErr w:type="spellStart"/>
      <w:r w:rsidRPr="00AD7391">
        <w:rPr>
          <w:snapToGrid w:val="0"/>
          <w:szCs w:val="28"/>
        </w:rPr>
        <w:t>кы-ки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зы-зи</w:t>
      </w:r>
      <w:proofErr w:type="spellEnd"/>
      <w:r w:rsidRPr="00AD7391">
        <w:rPr>
          <w:snapToGrid w:val="0"/>
          <w:szCs w:val="28"/>
        </w:rPr>
        <w:t>...; ту-</w:t>
      </w:r>
      <w:proofErr w:type="spellStart"/>
      <w:r w:rsidRPr="00AD7391">
        <w:rPr>
          <w:snapToGrid w:val="0"/>
          <w:szCs w:val="28"/>
        </w:rPr>
        <w:t>тю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ву-вю</w:t>
      </w:r>
      <w:proofErr w:type="spellEnd"/>
      <w:r w:rsidRPr="00AD7391">
        <w:rPr>
          <w:snapToGrid w:val="0"/>
          <w:szCs w:val="28"/>
        </w:rPr>
        <w:t>, фу-</w:t>
      </w:r>
      <w:proofErr w:type="spellStart"/>
      <w:r w:rsidRPr="00AD7391">
        <w:rPr>
          <w:snapToGrid w:val="0"/>
          <w:szCs w:val="28"/>
        </w:rPr>
        <w:t>фю</w:t>
      </w:r>
      <w:proofErr w:type="spellEnd"/>
      <w:r w:rsidRPr="00AD7391">
        <w:rPr>
          <w:snapToGrid w:val="0"/>
          <w:szCs w:val="28"/>
        </w:rPr>
        <w:t xml:space="preserve">...; </w:t>
      </w:r>
      <w:proofErr w:type="spellStart"/>
      <w:r w:rsidRPr="00AD7391">
        <w:rPr>
          <w:snapToGrid w:val="0"/>
          <w:szCs w:val="28"/>
        </w:rPr>
        <w:t>ма-мя</w:t>
      </w:r>
      <w:proofErr w:type="spellEnd"/>
      <w:r w:rsidRPr="00AD7391">
        <w:rPr>
          <w:snapToGrid w:val="0"/>
          <w:szCs w:val="28"/>
        </w:rPr>
        <w:t>, да-</w:t>
      </w:r>
      <w:proofErr w:type="spellStart"/>
      <w:r w:rsidRPr="00AD7391">
        <w:rPr>
          <w:snapToGrid w:val="0"/>
          <w:szCs w:val="28"/>
        </w:rPr>
        <w:t>дя</w:t>
      </w:r>
      <w:proofErr w:type="spellEnd"/>
      <w:r w:rsidRPr="00AD7391">
        <w:rPr>
          <w:snapToGrid w:val="0"/>
          <w:szCs w:val="28"/>
        </w:rPr>
        <w:t>, га-</w:t>
      </w:r>
      <w:proofErr w:type="spellStart"/>
      <w:r w:rsidRPr="00AD7391">
        <w:rPr>
          <w:snapToGrid w:val="0"/>
          <w:szCs w:val="28"/>
        </w:rPr>
        <w:t>гя</w:t>
      </w:r>
      <w:proofErr w:type="spellEnd"/>
      <w:r w:rsidRPr="00AD7391">
        <w:rPr>
          <w:snapToGrid w:val="0"/>
          <w:szCs w:val="28"/>
        </w:rPr>
        <w:t xml:space="preserve">...; </w:t>
      </w:r>
      <w:proofErr w:type="gramStart"/>
      <w:r w:rsidRPr="00AD7391">
        <w:rPr>
          <w:snapToGrid w:val="0"/>
          <w:szCs w:val="28"/>
        </w:rPr>
        <w:t>но-</w:t>
      </w:r>
      <w:proofErr w:type="spellStart"/>
      <w:r w:rsidRPr="00AD7391">
        <w:rPr>
          <w:snapToGrid w:val="0"/>
          <w:szCs w:val="28"/>
        </w:rPr>
        <w:t>нё</w:t>
      </w:r>
      <w:proofErr w:type="spellEnd"/>
      <w:proofErr w:type="gramEnd"/>
      <w:r w:rsidRPr="00AD7391">
        <w:rPr>
          <w:snapToGrid w:val="0"/>
          <w:szCs w:val="28"/>
        </w:rPr>
        <w:t>, во-</w:t>
      </w:r>
      <w:proofErr w:type="spellStart"/>
      <w:r w:rsidRPr="00AD7391">
        <w:rPr>
          <w:snapToGrid w:val="0"/>
          <w:szCs w:val="28"/>
        </w:rPr>
        <w:t>вё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бо-бё</w:t>
      </w:r>
      <w:proofErr w:type="spellEnd"/>
      <w:r w:rsidRPr="00AD7391">
        <w:rPr>
          <w:snapToGrid w:val="0"/>
          <w:szCs w:val="28"/>
        </w:rPr>
        <w:t>...;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r w:rsidRPr="00AD7391">
        <w:rPr>
          <w:snapToGrid w:val="0"/>
          <w:szCs w:val="28"/>
        </w:rPr>
        <w:t>се-</w:t>
      </w:r>
      <w:proofErr w:type="spellStart"/>
      <w:r w:rsidRPr="00AD7391">
        <w:rPr>
          <w:snapToGrid w:val="0"/>
          <w:szCs w:val="28"/>
        </w:rPr>
        <w:t>сэ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пе</w:t>
      </w:r>
      <w:proofErr w:type="spellEnd"/>
      <w:r w:rsidRPr="00AD7391">
        <w:rPr>
          <w:snapToGrid w:val="0"/>
          <w:szCs w:val="28"/>
        </w:rPr>
        <w:t xml:space="preserve">-пэ, де-дэ...; </w:t>
      </w:r>
      <w:proofErr w:type="spellStart"/>
      <w:r w:rsidRPr="00AD7391">
        <w:rPr>
          <w:snapToGrid w:val="0"/>
          <w:szCs w:val="28"/>
        </w:rPr>
        <w:t>ги-гы</w:t>
      </w:r>
      <w:proofErr w:type="spellEnd"/>
      <w:r w:rsidRPr="00AD7391">
        <w:rPr>
          <w:snapToGrid w:val="0"/>
          <w:szCs w:val="28"/>
        </w:rPr>
        <w:t>, пи-</w:t>
      </w:r>
      <w:proofErr w:type="spellStart"/>
      <w:r w:rsidRPr="00AD7391">
        <w:rPr>
          <w:snapToGrid w:val="0"/>
          <w:szCs w:val="28"/>
        </w:rPr>
        <w:t>пы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ди-ды</w:t>
      </w:r>
      <w:proofErr w:type="spellEnd"/>
      <w:r w:rsidRPr="00AD7391">
        <w:rPr>
          <w:snapToGrid w:val="0"/>
          <w:szCs w:val="28"/>
        </w:rPr>
        <w:t xml:space="preserve">...; </w:t>
      </w:r>
      <w:proofErr w:type="spellStart"/>
      <w:r w:rsidRPr="00AD7391">
        <w:rPr>
          <w:snapToGrid w:val="0"/>
          <w:szCs w:val="28"/>
        </w:rPr>
        <w:t>тю</w:t>
      </w:r>
      <w:proofErr w:type="spellEnd"/>
      <w:r w:rsidRPr="00AD7391">
        <w:rPr>
          <w:snapToGrid w:val="0"/>
          <w:szCs w:val="28"/>
        </w:rPr>
        <w:t xml:space="preserve">-ту, </w:t>
      </w:r>
      <w:proofErr w:type="spellStart"/>
      <w:r w:rsidRPr="00AD7391">
        <w:rPr>
          <w:snapToGrid w:val="0"/>
          <w:szCs w:val="28"/>
        </w:rPr>
        <w:t>дю-ду</w:t>
      </w:r>
      <w:proofErr w:type="spellEnd"/>
      <w:r w:rsidRPr="00AD7391">
        <w:rPr>
          <w:snapToGrid w:val="0"/>
          <w:szCs w:val="28"/>
        </w:rPr>
        <w:t>, мю-</w:t>
      </w:r>
      <w:proofErr w:type="spellStart"/>
      <w:r w:rsidRPr="00AD7391">
        <w:rPr>
          <w:snapToGrid w:val="0"/>
          <w:szCs w:val="28"/>
        </w:rPr>
        <w:t>му</w:t>
      </w:r>
      <w:proofErr w:type="spellEnd"/>
      <w:r w:rsidRPr="00AD7391">
        <w:rPr>
          <w:snapToGrid w:val="0"/>
          <w:szCs w:val="28"/>
        </w:rPr>
        <w:t xml:space="preserve">...; </w:t>
      </w:r>
      <w:proofErr w:type="spellStart"/>
      <w:r w:rsidRPr="00AD7391">
        <w:rPr>
          <w:snapToGrid w:val="0"/>
          <w:szCs w:val="28"/>
        </w:rPr>
        <w:t>кя</w:t>
      </w:r>
      <w:proofErr w:type="spellEnd"/>
      <w:r w:rsidRPr="00AD7391">
        <w:rPr>
          <w:snapToGrid w:val="0"/>
          <w:szCs w:val="28"/>
        </w:rPr>
        <w:t xml:space="preserve">-ка, </w:t>
      </w:r>
      <w:proofErr w:type="spellStart"/>
      <w:r w:rsidRPr="00AD7391">
        <w:rPr>
          <w:snapToGrid w:val="0"/>
          <w:szCs w:val="28"/>
        </w:rPr>
        <w:t>пя</w:t>
      </w:r>
      <w:proofErr w:type="spellEnd"/>
      <w:r w:rsidRPr="00AD7391">
        <w:rPr>
          <w:snapToGrid w:val="0"/>
          <w:szCs w:val="28"/>
        </w:rPr>
        <w:t xml:space="preserve">-па, </w:t>
      </w:r>
      <w:proofErr w:type="spellStart"/>
      <w:r w:rsidRPr="00AD7391">
        <w:rPr>
          <w:snapToGrid w:val="0"/>
          <w:szCs w:val="28"/>
        </w:rPr>
        <w:t>вя-ва</w:t>
      </w:r>
      <w:proofErr w:type="spellEnd"/>
      <w:r w:rsidRPr="00AD7391">
        <w:rPr>
          <w:snapToGrid w:val="0"/>
          <w:szCs w:val="28"/>
        </w:rPr>
        <w:t xml:space="preserve">...; </w:t>
      </w:r>
      <w:proofErr w:type="spellStart"/>
      <w:r w:rsidRPr="00AD7391">
        <w:rPr>
          <w:snapToGrid w:val="0"/>
          <w:szCs w:val="28"/>
        </w:rPr>
        <w:t>кё</w:t>
      </w:r>
      <w:proofErr w:type="spellEnd"/>
      <w:r w:rsidRPr="00AD7391">
        <w:rPr>
          <w:snapToGrid w:val="0"/>
          <w:szCs w:val="28"/>
        </w:rPr>
        <w:t xml:space="preserve">-ко, </w:t>
      </w:r>
      <w:proofErr w:type="spellStart"/>
      <w:r w:rsidRPr="00AD7391">
        <w:rPr>
          <w:snapToGrid w:val="0"/>
          <w:szCs w:val="28"/>
        </w:rPr>
        <w:t>дё</w:t>
      </w:r>
      <w:proofErr w:type="spellEnd"/>
      <w:r w:rsidRPr="00AD7391">
        <w:rPr>
          <w:snapToGrid w:val="0"/>
          <w:szCs w:val="28"/>
        </w:rPr>
        <w:t xml:space="preserve">-до, </w:t>
      </w:r>
      <w:proofErr w:type="spellStart"/>
      <w:r w:rsidRPr="00AD7391">
        <w:rPr>
          <w:snapToGrid w:val="0"/>
          <w:szCs w:val="28"/>
        </w:rPr>
        <w:t>пё</w:t>
      </w:r>
      <w:proofErr w:type="spellEnd"/>
      <w:r w:rsidRPr="00AD7391">
        <w:rPr>
          <w:snapToGrid w:val="0"/>
          <w:szCs w:val="28"/>
        </w:rPr>
        <w:t>-по...;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proofErr w:type="spellStart"/>
      <w:r w:rsidRPr="00AD7391">
        <w:rPr>
          <w:snapToGrid w:val="0"/>
          <w:szCs w:val="28"/>
        </w:rPr>
        <w:t>ам</w:t>
      </w:r>
      <w:proofErr w:type="spellEnd"/>
      <w:r w:rsidRPr="00AD7391">
        <w:rPr>
          <w:snapToGrid w:val="0"/>
          <w:szCs w:val="28"/>
        </w:rPr>
        <w:t>-ям, ап-</w:t>
      </w:r>
      <w:proofErr w:type="spellStart"/>
      <w:r w:rsidRPr="00AD7391">
        <w:rPr>
          <w:snapToGrid w:val="0"/>
          <w:szCs w:val="28"/>
        </w:rPr>
        <w:t>яп</w:t>
      </w:r>
      <w:proofErr w:type="spellEnd"/>
      <w:r w:rsidRPr="00AD7391">
        <w:rPr>
          <w:snapToGrid w:val="0"/>
          <w:szCs w:val="28"/>
        </w:rPr>
        <w:t xml:space="preserve">, ус-юс...; </w:t>
      </w:r>
      <w:proofErr w:type="spellStart"/>
      <w:r w:rsidRPr="00AD7391">
        <w:rPr>
          <w:snapToGrid w:val="0"/>
          <w:szCs w:val="28"/>
        </w:rPr>
        <w:t>ым</w:t>
      </w:r>
      <w:proofErr w:type="spellEnd"/>
      <w:r w:rsidRPr="00AD7391">
        <w:rPr>
          <w:snapToGrid w:val="0"/>
          <w:szCs w:val="28"/>
        </w:rPr>
        <w:t xml:space="preserve">-им, </w:t>
      </w:r>
      <w:proofErr w:type="spellStart"/>
      <w:r w:rsidRPr="00AD7391">
        <w:rPr>
          <w:snapToGrid w:val="0"/>
          <w:szCs w:val="28"/>
        </w:rPr>
        <w:t>ык-ик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ыш-иш</w:t>
      </w:r>
      <w:proofErr w:type="spellEnd"/>
      <w:r w:rsidRPr="00AD7391">
        <w:rPr>
          <w:snapToGrid w:val="0"/>
          <w:szCs w:val="28"/>
        </w:rPr>
        <w:t xml:space="preserve">...; </w:t>
      </w:r>
      <w:proofErr w:type="spellStart"/>
      <w:r w:rsidRPr="00AD7391">
        <w:rPr>
          <w:snapToGrid w:val="0"/>
          <w:szCs w:val="28"/>
        </w:rPr>
        <w:t>ут</w:t>
      </w:r>
      <w:proofErr w:type="spellEnd"/>
      <w:r w:rsidRPr="00AD7391">
        <w:rPr>
          <w:snapToGrid w:val="0"/>
          <w:szCs w:val="28"/>
        </w:rPr>
        <w:t>-ют, уф-</w:t>
      </w:r>
      <w:proofErr w:type="spellStart"/>
      <w:r w:rsidRPr="00AD7391">
        <w:rPr>
          <w:snapToGrid w:val="0"/>
          <w:szCs w:val="28"/>
        </w:rPr>
        <w:t>юф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уш-юш</w:t>
      </w:r>
      <w:proofErr w:type="spellEnd"/>
      <w:r w:rsidRPr="00AD7391">
        <w:rPr>
          <w:snapToGrid w:val="0"/>
          <w:szCs w:val="28"/>
        </w:rPr>
        <w:t>...; он-</w:t>
      </w:r>
      <w:proofErr w:type="spellStart"/>
      <w:r w:rsidRPr="00AD7391">
        <w:rPr>
          <w:snapToGrid w:val="0"/>
          <w:szCs w:val="28"/>
        </w:rPr>
        <w:t>ён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ош-ёш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ок-ёк</w:t>
      </w:r>
      <w:proofErr w:type="spellEnd"/>
      <w:r w:rsidRPr="00AD7391">
        <w:rPr>
          <w:snapToGrid w:val="0"/>
          <w:szCs w:val="28"/>
        </w:rPr>
        <w:t>...; эн-</w:t>
      </w:r>
      <w:proofErr w:type="spellStart"/>
      <w:r w:rsidRPr="00AD7391">
        <w:rPr>
          <w:snapToGrid w:val="0"/>
          <w:szCs w:val="28"/>
        </w:rPr>
        <w:t>ен</w:t>
      </w:r>
      <w:proofErr w:type="spellEnd"/>
      <w:r w:rsidRPr="00AD7391">
        <w:rPr>
          <w:snapToGrid w:val="0"/>
          <w:szCs w:val="28"/>
        </w:rPr>
        <w:t>, эс-</w:t>
      </w:r>
      <w:proofErr w:type="spellStart"/>
      <w:r w:rsidRPr="00AD7391">
        <w:rPr>
          <w:snapToGrid w:val="0"/>
          <w:szCs w:val="28"/>
        </w:rPr>
        <w:t>ес</w:t>
      </w:r>
      <w:proofErr w:type="spellEnd"/>
      <w:r w:rsidRPr="00AD7391">
        <w:rPr>
          <w:snapToGrid w:val="0"/>
          <w:szCs w:val="28"/>
        </w:rPr>
        <w:t>, эф-</w:t>
      </w:r>
      <w:proofErr w:type="spellStart"/>
      <w:r w:rsidRPr="00AD7391">
        <w:rPr>
          <w:snapToGrid w:val="0"/>
          <w:szCs w:val="28"/>
        </w:rPr>
        <w:t>еф</w:t>
      </w:r>
      <w:proofErr w:type="spellEnd"/>
      <w:r w:rsidRPr="00AD7391">
        <w:rPr>
          <w:snapToGrid w:val="0"/>
          <w:szCs w:val="28"/>
        </w:rPr>
        <w:t>...;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proofErr w:type="gramStart"/>
      <w:r w:rsidRPr="00AD7391">
        <w:rPr>
          <w:snapToGrid w:val="0"/>
          <w:szCs w:val="28"/>
        </w:rPr>
        <w:t>ям-</w:t>
      </w:r>
      <w:proofErr w:type="spellStart"/>
      <w:r w:rsidRPr="00AD7391">
        <w:rPr>
          <w:snapToGrid w:val="0"/>
          <w:szCs w:val="28"/>
        </w:rPr>
        <w:t>ам</w:t>
      </w:r>
      <w:proofErr w:type="spellEnd"/>
      <w:proofErr w:type="gramEnd"/>
      <w:r w:rsidRPr="00AD7391">
        <w:rPr>
          <w:snapToGrid w:val="0"/>
          <w:szCs w:val="28"/>
        </w:rPr>
        <w:t>, яс-ас, як-</w:t>
      </w:r>
      <w:proofErr w:type="spellStart"/>
      <w:r w:rsidRPr="00AD7391">
        <w:rPr>
          <w:snapToGrid w:val="0"/>
          <w:szCs w:val="28"/>
        </w:rPr>
        <w:t>ак</w:t>
      </w:r>
      <w:proofErr w:type="spellEnd"/>
      <w:r w:rsidRPr="00AD7391">
        <w:rPr>
          <w:snapToGrid w:val="0"/>
          <w:szCs w:val="28"/>
        </w:rPr>
        <w:t>...; им-</w:t>
      </w:r>
      <w:proofErr w:type="spellStart"/>
      <w:r w:rsidRPr="00AD7391">
        <w:rPr>
          <w:snapToGrid w:val="0"/>
          <w:szCs w:val="28"/>
        </w:rPr>
        <w:t>ым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ик-ык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иш-ыш</w:t>
      </w:r>
      <w:proofErr w:type="spellEnd"/>
      <w:r w:rsidRPr="00AD7391">
        <w:rPr>
          <w:snapToGrid w:val="0"/>
          <w:szCs w:val="28"/>
        </w:rPr>
        <w:t>...; ют-</w:t>
      </w:r>
      <w:proofErr w:type="spellStart"/>
      <w:r w:rsidRPr="00AD7391">
        <w:rPr>
          <w:snapToGrid w:val="0"/>
          <w:szCs w:val="28"/>
        </w:rPr>
        <w:t>ут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юф</w:t>
      </w:r>
      <w:proofErr w:type="spellEnd"/>
      <w:r w:rsidRPr="00AD7391">
        <w:rPr>
          <w:snapToGrid w:val="0"/>
          <w:szCs w:val="28"/>
        </w:rPr>
        <w:t xml:space="preserve">-уф, </w:t>
      </w:r>
      <w:proofErr w:type="spellStart"/>
      <w:r w:rsidRPr="00AD7391">
        <w:rPr>
          <w:snapToGrid w:val="0"/>
          <w:szCs w:val="28"/>
        </w:rPr>
        <w:t>юш-уш</w:t>
      </w:r>
      <w:proofErr w:type="spellEnd"/>
      <w:r w:rsidRPr="00AD7391">
        <w:rPr>
          <w:snapToGrid w:val="0"/>
          <w:szCs w:val="28"/>
        </w:rPr>
        <w:t xml:space="preserve">...; </w:t>
      </w:r>
      <w:proofErr w:type="spellStart"/>
      <w:r w:rsidRPr="00AD7391">
        <w:rPr>
          <w:snapToGrid w:val="0"/>
          <w:szCs w:val="28"/>
        </w:rPr>
        <w:t>ён</w:t>
      </w:r>
      <w:proofErr w:type="spellEnd"/>
      <w:r w:rsidRPr="00AD7391">
        <w:rPr>
          <w:snapToGrid w:val="0"/>
          <w:szCs w:val="28"/>
        </w:rPr>
        <w:t xml:space="preserve">-он, </w:t>
      </w:r>
      <w:proofErr w:type="spellStart"/>
      <w:r w:rsidRPr="00AD7391">
        <w:rPr>
          <w:snapToGrid w:val="0"/>
          <w:szCs w:val="28"/>
        </w:rPr>
        <w:t>ёш-ош</w:t>
      </w:r>
      <w:proofErr w:type="spellEnd"/>
      <w:r w:rsidRPr="00AD7391">
        <w:rPr>
          <w:snapToGrid w:val="0"/>
          <w:szCs w:val="28"/>
        </w:rPr>
        <w:t xml:space="preserve">, </w:t>
      </w:r>
      <w:proofErr w:type="spellStart"/>
      <w:r w:rsidRPr="00AD7391">
        <w:rPr>
          <w:snapToGrid w:val="0"/>
          <w:szCs w:val="28"/>
        </w:rPr>
        <w:t>ёк-ок</w:t>
      </w:r>
      <w:proofErr w:type="spellEnd"/>
      <w:r w:rsidRPr="00AD7391">
        <w:rPr>
          <w:snapToGrid w:val="0"/>
          <w:szCs w:val="28"/>
        </w:rPr>
        <w:t xml:space="preserve">...; </w:t>
      </w:r>
      <w:proofErr w:type="spellStart"/>
      <w:r w:rsidRPr="00AD7391">
        <w:rPr>
          <w:snapToGrid w:val="0"/>
          <w:szCs w:val="28"/>
        </w:rPr>
        <w:t>ек</w:t>
      </w:r>
      <w:proofErr w:type="spellEnd"/>
      <w:r w:rsidRPr="00AD7391">
        <w:rPr>
          <w:snapToGrid w:val="0"/>
          <w:szCs w:val="28"/>
        </w:rPr>
        <w:t xml:space="preserve">-эк, </w:t>
      </w:r>
      <w:proofErr w:type="spellStart"/>
      <w:r w:rsidRPr="00AD7391">
        <w:rPr>
          <w:snapToGrid w:val="0"/>
          <w:szCs w:val="28"/>
        </w:rPr>
        <w:t>ес</w:t>
      </w:r>
      <w:proofErr w:type="spellEnd"/>
      <w:r w:rsidRPr="00AD7391">
        <w:rPr>
          <w:snapToGrid w:val="0"/>
          <w:szCs w:val="28"/>
        </w:rPr>
        <w:t xml:space="preserve">-эс, </w:t>
      </w:r>
      <w:proofErr w:type="spellStart"/>
      <w:r w:rsidRPr="00AD7391">
        <w:rPr>
          <w:snapToGrid w:val="0"/>
          <w:szCs w:val="28"/>
        </w:rPr>
        <w:t>ен</w:t>
      </w:r>
      <w:proofErr w:type="spellEnd"/>
      <w:r w:rsidRPr="00AD7391">
        <w:rPr>
          <w:snapToGrid w:val="0"/>
          <w:szCs w:val="28"/>
        </w:rPr>
        <w:t>-эн...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b/>
          <w:snapToGrid w:val="0"/>
          <w:spacing w:val="40"/>
          <w:szCs w:val="28"/>
        </w:rPr>
        <w:t>Задание</w:t>
      </w:r>
      <w:r w:rsidRPr="00AD7391">
        <w:rPr>
          <w:b/>
          <w:snapToGrid w:val="0"/>
          <w:szCs w:val="28"/>
        </w:rPr>
        <w:t xml:space="preserve"> 7.</w:t>
      </w:r>
      <w:r w:rsidRPr="00AD7391">
        <w:rPr>
          <w:snapToGrid w:val="0"/>
          <w:szCs w:val="28"/>
        </w:rPr>
        <w:t xml:space="preserve"> Вместе с ребенком сравнить слова на слух, объяснить значение каждого слова, составить с каждой парой слов предложения: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proofErr w:type="gramStart"/>
      <w:r w:rsidRPr="00AD7391">
        <w:rPr>
          <w:snapToGrid w:val="0"/>
          <w:szCs w:val="28"/>
        </w:rPr>
        <w:t>мёл — мол, мэры — меры, ток — тёк, мал — мял, мыл — мил, мать — мять, путы — пути, лук — люк, мышка — мишка.</w:t>
      </w:r>
      <w:proofErr w:type="gramEnd"/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b/>
          <w:snapToGrid w:val="0"/>
          <w:spacing w:val="40"/>
          <w:szCs w:val="28"/>
        </w:rPr>
        <w:t>Задание</w:t>
      </w:r>
      <w:r w:rsidRPr="00AD7391">
        <w:rPr>
          <w:b/>
          <w:snapToGrid w:val="0"/>
          <w:szCs w:val="28"/>
        </w:rPr>
        <w:t xml:space="preserve"> 8.</w:t>
      </w:r>
      <w:r w:rsidRPr="00AD7391">
        <w:rPr>
          <w:snapToGrid w:val="0"/>
          <w:szCs w:val="28"/>
        </w:rPr>
        <w:t xml:space="preserve"> Дидактическое упражнение «Договори окончание слова». Взрослый произносит начало слова, а ребенок его заканчивает. Какие слова получились? Разделить все слова на слоги, составить с каждым словом пре</w:t>
      </w:r>
      <w:r w:rsidRPr="00AD7391">
        <w:rPr>
          <w:snapToGrid w:val="0"/>
          <w:szCs w:val="28"/>
        </w:rPr>
        <w:t>д</w:t>
      </w:r>
      <w:r w:rsidRPr="00AD7391">
        <w:rPr>
          <w:snapToGrid w:val="0"/>
          <w:szCs w:val="28"/>
        </w:rPr>
        <w:t>ложение: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Я: Ра..., </w:t>
      </w:r>
      <w:proofErr w:type="spellStart"/>
      <w:r w:rsidRPr="00AD7391">
        <w:rPr>
          <w:snapToGrid w:val="0"/>
          <w:szCs w:val="28"/>
        </w:rPr>
        <w:t>Ма</w:t>
      </w:r>
      <w:proofErr w:type="spellEnd"/>
      <w:r w:rsidRPr="00AD7391">
        <w:rPr>
          <w:snapToGrid w:val="0"/>
          <w:szCs w:val="28"/>
        </w:rPr>
        <w:t xml:space="preserve">..., </w:t>
      </w:r>
      <w:proofErr w:type="spellStart"/>
      <w:r w:rsidRPr="00AD7391">
        <w:rPr>
          <w:snapToGrid w:val="0"/>
          <w:szCs w:val="28"/>
        </w:rPr>
        <w:t>Зо</w:t>
      </w:r>
      <w:proofErr w:type="spellEnd"/>
      <w:r w:rsidRPr="00AD7391">
        <w:rPr>
          <w:snapToGrid w:val="0"/>
          <w:szCs w:val="28"/>
        </w:rPr>
        <w:t xml:space="preserve">..., </w:t>
      </w:r>
      <w:proofErr w:type="spellStart"/>
      <w:r w:rsidRPr="00AD7391">
        <w:rPr>
          <w:snapToGrid w:val="0"/>
          <w:szCs w:val="28"/>
        </w:rPr>
        <w:t>фе</w:t>
      </w:r>
      <w:proofErr w:type="spellEnd"/>
      <w:r w:rsidRPr="00AD7391">
        <w:rPr>
          <w:snapToGrid w:val="0"/>
          <w:szCs w:val="28"/>
        </w:rPr>
        <w:t xml:space="preserve">..., </w:t>
      </w:r>
      <w:proofErr w:type="spellStart"/>
      <w:r w:rsidRPr="00AD7391">
        <w:rPr>
          <w:snapToGrid w:val="0"/>
          <w:szCs w:val="28"/>
        </w:rPr>
        <w:t>ше</w:t>
      </w:r>
      <w:proofErr w:type="spellEnd"/>
      <w:r w:rsidRPr="00AD7391">
        <w:rPr>
          <w:snapToGrid w:val="0"/>
          <w:szCs w:val="28"/>
        </w:rPr>
        <w:t xml:space="preserve">..., чешу..., </w:t>
      </w:r>
      <w:proofErr w:type="spellStart"/>
      <w:r w:rsidRPr="00AD7391">
        <w:rPr>
          <w:snapToGrid w:val="0"/>
          <w:szCs w:val="28"/>
        </w:rPr>
        <w:t>стату</w:t>
      </w:r>
      <w:proofErr w:type="spellEnd"/>
      <w:r w:rsidRPr="00AD7391">
        <w:rPr>
          <w:snapToGrid w:val="0"/>
          <w:szCs w:val="28"/>
        </w:rPr>
        <w:t xml:space="preserve">..., тали..., </w:t>
      </w:r>
      <w:proofErr w:type="spellStart"/>
      <w:r w:rsidRPr="00AD7391">
        <w:rPr>
          <w:snapToGrid w:val="0"/>
          <w:szCs w:val="28"/>
        </w:rPr>
        <w:t>станци</w:t>
      </w:r>
      <w:proofErr w:type="spellEnd"/>
      <w:r w:rsidRPr="00AD7391">
        <w:rPr>
          <w:snapToGrid w:val="0"/>
          <w:szCs w:val="28"/>
        </w:rPr>
        <w:t>..., ста...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proofErr w:type="gramStart"/>
      <w:r w:rsidRPr="00AD7391">
        <w:rPr>
          <w:snapToGrid w:val="0"/>
          <w:szCs w:val="28"/>
        </w:rPr>
        <w:t>Ю</w:t>
      </w:r>
      <w:proofErr w:type="gramEnd"/>
      <w:r w:rsidRPr="00AD7391">
        <w:rPr>
          <w:snapToGrid w:val="0"/>
          <w:szCs w:val="28"/>
        </w:rPr>
        <w:t xml:space="preserve">: сто..., по..., </w:t>
      </w:r>
      <w:proofErr w:type="spellStart"/>
      <w:r w:rsidRPr="00AD7391">
        <w:rPr>
          <w:snapToGrid w:val="0"/>
          <w:szCs w:val="28"/>
        </w:rPr>
        <w:t>жу</w:t>
      </w:r>
      <w:proofErr w:type="spellEnd"/>
      <w:r w:rsidRPr="00AD7391">
        <w:rPr>
          <w:snapToGrid w:val="0"/>
          <w:szCs w:val="28"/>
        </w:rPr>
        <w:t xml:space="preserve">..., да..., </w:t>
      </w:r>
      <w:proofErr w:type="spellStart"/>
      <w:r w:rsidRPr="00AD7391">
        <w:rPr>
          <w:snapToGrid w:val="0"/>
          <w:szCs w:val="28"/>
        </w:rPr>
        <w:t>мо</w:t>
      </w:r>
      <w:proofErr w:type="spellEnd"/>
      <w:r w:rsidRPr="00AD7391">
        <w:rPr>
          <w:snapToGrid w:val="0"/>
          <w:szCs w:val="28"/>
        </w:rPr>
        <w:t xml:space="preserve">..., топа..., </w:t>
      </w:r>
      <w:proofErr w:type="spellStart"/>
      <w:r w:rsidRPr="00AD7391">
        <w:rPr>
          <w:snapToGrid w:val="0"/>
          <w:szCs w:val="28"/>
        </w:rPr>
        <w:t>чита</w:t>
      </w:r>
      <w:proofErr w:type="spellEnd"/>
      <w:r w:rsidRPr="00AD7391">
        <w:rPr>
          <w:snapToGrid w:val="0"/>
          <w:szCs w:val="28"/>
        </w:rPr>
        <w:t>..., хлопа...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r w:rsidRPr="00AD7391">
        <w:rPr>
          <w:snapToGrid w:val="0"/>
          <w:szCs w:val="28"/>
        </w:rPr>
        <w:t xml:space="preserve">Ё: </w:t>
      </w:r>
      <w:proofErr w:type="spellStart"/>
      <w:r w:rsidRPr="00AD7391">
        <w:rPr>
          <w:snapToGrid w:val="0"/>
          <w:szCs w:val="28"/>
        </w:rPr>
        <w:t>ружь</w:t>
      </w:r>
      <w:proofErr w:type="spellEnd"/>
      <w:r w:rsidRPr="00AD7391">
        <w:rPr>
          <w:snapToGrid w:val="0"/>
          <w:szCs w:val="28"/>
        </w:rPr>
        <w:t>..., копь..., мыть..., бель..., зверь..., жиль...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b/>
          <w:snapToGrid w:val="0"/>
          <w:spacing w:val="40"/>
          <w:szCs w:val="28"/>
        </w:rPr>
        <w:t>Задание</w:t>
      </w:r>
      <w:r w:rsidRPr="00AD7391">
        <w:rPr>
          <w:b/>
          <w:snapToGrid w:val="0"/>
          <w:szCs w:val="28"/>
        </w:rPr>
        <w:t xml:space="preserve"> 9.</w:t>
      </w:r>
      <w:r w:rsidRPr="00AD7391">
        <w:rPr>
          <w:snapToGrid w:val="0"/>
          <w:szCs w:val="28"/>
        </w:rPr>
        <w:t xml:space="preserve"> Знакомство с буквой Ь.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>Как кресло, мягкий — мягкий знак.</w:t>
      </w:r>
    </w:p>
    <w:p w:rsidR="00AD7391" w:rsidRPr="00AD7391" w:rsidRDefault="00AD7391" w:rsidP="00AD7391">
      <w:pPr>
        <w:pStyle w:val="a5"/>
        <w:spacing w:line="276" w:lineRule="auto"/>
        <w:ind w:left="1440"/>
        <w:rPr>
          <w:snapToGrid w:val="0"/>
          <w:szCs w:val="28"/>
        </w:rPr>
      </w:pPr>
      <w:r w:rsidRPr="00AD7391">
        <w:rPr>
          <w:snapToGrid w:val="0"/>
          <w:szCs w:val="28"/>
        </w:rPr>
        <w:t>Присядешь — и не встать никак.</w:t>
      </w:r>
    </w:p>
    <w:p w:rsidR="00AD7391" w:rsidRPr="00AD7391" w:rsidRDefault="00AD7391" w:rsidP="00AD7391">
      <w:pPr>
        <w:pStyle w:val="a5"/>
        <w:spacing w:line="276" w:lineRule="auto"/>
        <w:ind w:left="4320"/>
        <w:rPr>
          <w:snapToGrid w:val="0"/>
          <w:szCs w:val="28"/>
        </w:rPr>
      </w:pPr>
      <w:r w:rsidRPr="00AD7391">
        <w:rPr>
          <w:i/>
          <w:snapToGrid w:val="0"/>
          <w:szCs w:val="28"/>
        </w:rPr>
        <w:t>В. Ковшиков</w:t>
      </w:r>
    </w:p>
    <w:p w:rsidR="00AD7391" w:rsidRPr="00AD7391" w:rsidRDefault="00AD7391" w:rsidP="00AD7391">
      <w:pPr>
        <w:pStyle w:val="a5"/>
        <w:spacing w:line="276" w:lineRule="auto"/>
        <w:rPr>
          <w:snapToGrid w:val="0"/>
          <w:szCs w:val="28"/>
        </w:rPr>
      </w:pPr>
      <w:r w:rsidRPr="00AD7391">
        <w:rPr>
          <w:snapToGrid w:val="0"/>
          <w:szCs w:val="28"/>
        </w:rPr>
        <w:t>На что похож Ь?</w:t>
      </w:r>
    </w:p>
    <w:p w:rsidR="00AD7391" w:rsidRPr="00AD7391" w:rsidRDefault="00AD7391" w:rsidP="00AD7391">
      <w:pPr>
        <w:pStyle w:val="a5"/>
        <w:spacing w:line="276" w:lineRule="auto"/>
        <w:rPr>
          <w:snapToGrid w:val="0"/>
          <w:szCs w:val="28"/>
        </w:rPr>
      </w:pPr>
      <w:r w:rsidRPr="00AD7391">
        <w:rPr>
          <w:snapToGrid w:val="0"/>
          <w:szCs w:val="28"/>
        </w:rPr>
        <w:t>Взрослый объясняет ребенку, что указание на мягкость согласного — одна из главных задач Ь в русском языке. Буква Ь звук не обозначает.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r w:rsidRPr="00AD7391">
        <w:rPr>
          <w:b/>
          <w:snapToGrid w:val="0"/>
          <w:spacing w:val="40"/>
          <w:szCs w:val="28"/>
        </w:rPr>
        <w:t>Задание</w:t>
      </w:r>
      <w:r w:rsidRPr="00AD7391">
        <w:rPr>
          <w:b/>
          <w:snapToGrid w:val="0"/>
          <w:szCs w:val="28"/>
        </w:rPr>
        <w:t xml:space="preserve"> 10.</w:t>
      </w:r>
      <w:r w:rsidRPr="00AD7391">
        <w:rPr>
          <w:snapToGrid w:val="0"/>
          <w:szCs w:val="28"/>
        </w:rPr>
        <w:t xml:space="preserve"> Вместе с ребенком сравнить пары слов, обратив вним</w:t>
      </w:r>
      <w:r w:rsidRPr="00AD7391">
        <w:rPr>
          <w:snapToGrid w:val="0"/>
          <w:szCs w:val="28"/>
        </w:rPr>
        <w:t>а</w:t>
      </w:r>
      <w:r w:rsidRPr="00AD7391">
        <w:rPr>
          <w:snapToGrid w:val="0"/>
          <w:szCs w:val="28"/>
        </w:rPr>
        <w:t>ние на то, что с появлением Ь меняется смысл слова: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proofErr w:type="gramStart"/>
      <w:r w:rsidRPr="00AD7391">
        <w:rPr>
          <w:snapToGrid w:val="0"/>
          <w:szCs w:val="28"/>
        </w:rPr>
        <w:t>угол — уголь, вес — весь, ел — ель, ясен — ясень, мел — мель, пыл — пыль.</w:t>
      </w:r>
      <w:proofErr w:type="gramEnd"/>
    </w:p>
    <w:p w:rsidR="00AD7391" w:rsidRPr="00AD7391" w:rsidRDefault="00AD7391" w:rsidP="00AD7391">
      <w:pPr>
        <w:pStyle w:val="a5"/>
        <w:spacing w:line="276" w:lineRule="auto"/>
        <w:rPr>
          <w:snapToGrid w:val="0"/>
          <w:szCs w:val="28"/>
        </w:rPr>
      </w:pPr>
      <w:r w:rsidRPr="00AD7391">
        <w:rPr>
          <w:snapToGrid w:val="0"/>
          <w:szCs w:val="28"/>
        </w:rPr>
        <w:t>Проанализировать слова, составив схемы каждой пары, придумать с этими словами предложения.</w:t>
      </w:r>
    </w:p>
    <w:p w:rsidR="00AD7391" w:rsidRPr="00AD7391" w:rsidRDefault="00AD7391" w:rsidP="00AD7391">
      <w:pPr>
        <w:pStyle w:val="a5"/>
        <w:spacing w:line="276" w:lineRule="auto"/>
        <w:rPr>
          <w:snapToGrid w:val="0"/>
          <w:szCs w:val="28"/>
        </w:rPr>
      </w:pPr>
      <w:r w:rsidRPr="00AD7391">
        <w:rPr>
          <w:snapToGrid w:val="0"/>
          <w:szCs w:val="28"/>
        </w:rPr>
        <w:t>«Превратить» слова-предметы в слова-действия, добавив к ним Ь: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r w:rsidRPr="00AD7391">
        <w:rPr>
          <w:snapToGrid w:val="0"/>
          <w:szCs w:val="28"/>
        </w:rPr>
        <w:t>состав — составь, удар</w:t>
      </w:r>
      <w:proofErr w:type="gramStart"/>
      <w:r w:rsidRPr="00AD7391">
        <w:rPr>
          <w:snapToGrid w:val="0"/>
          <w:szCs w:val="28"/>
        </w:rPr>
        <w:t xml:space="preserve"> — ..., </w:t>
      </w:r>
      <w:proofErr w:type="gramEnd"/>
      <w:r w:rsidRPr="00AD7391">
        <w:rPr>
          <w:snapToGrid w:val="0"/>
          <w:szCs w:val="28"/>
        </w:rPr>
        <w:t>трон — ...</w:t>
      </w:r>
    </w:p>
    <w:p w:rsidR="00AD7391" w:rsidRPr="00AD7391" w:rsidRDefault="00AD7391" w:rsidP="00AD7391">
      <w:pPr>
        <w:pStyle w:val="a5"/>
        <w:spacing w:line="276" w:lineRule="auto"/>
        <w:rPr>
          <w:snapToGrid w:val="0"/>
          <w:szCs w:val="28"/>
        </w:rPr>
      </w:pPr>
      <w:r w:rsidRPr="00AD7391">
        <w:rPr>
          <w:snapToGrid w:val="0"/>
          <w:szCs w:val="28"/>
        </w:rPr>
        <w:t>«Превратить» слова-действия в слова-предметы, убрав Ь:</w:t>
      </w:r>
    </w:p>
    <w:p w:rsidR="00AD7391" w:rsidRPr="00AD7391" w:rsidRDefault="00AD7391" w:rsidP="00AD7391">
      <w:pPr>
        <w:pStyle w:val="a5"/>
        <w:spacing w:line="276" w:lineRule="auto"/>
        <w:ind w:left="1440" w:firstLine="0"/>
        <w:rPr>
          <w:snapToGrid w:val="0"/>
          <w:szCs w:val="28"/>
        </w:rPr>
      </w:pPr>
      <w:r w:rsidRPr="00AD7391">
        <w:rPr>
          <w:snapToGrid w:val="0"/>
          <w:szCs w:val="28"/>
        </w:rPr>
        <w:t>жарь — жар, стань</w:t>
      </w:r>
      <w:proofErr w:type="gramStart"/>
      <w:r w:rsidRPr="00AD7391">
        <w:rPr>
          <w:snapToGrid w:val="0"/>
          <w:szCs w:val="28"/>
        </w:rPr>
        <w:t xml:space="preserve"> — ..., </w:t>
      </w:r>
      <w:proofErr w:type="gramEnd"/>
      <w:r w:rsidRPr="00AD7391">
        <w:rPr>
          <w:snapToGrid w:val="0"/>
          <w:szCs w:val="28"/>
        </w:rPr>
        <w:t>примерь — ...</w:t>
      </w:r>
    </w:p>
    <w:p w:rsidR="00AD7391" w:rsidRPr="00AD7391" w:rsidRDefault="00AD7391" w:rsidP="00AD7391">
      <w:pPr>
        <w:pStyle w:val="a5"/>
        <w:spacing w:line="276" w:lineRule="auto"/>
        <w:rPr>
          <w:snapToGrid w:val="0"/>
          <w:szCs w:val="28"/>
        </w:rPr>
      </w:pPr>
      <w:r w:rsidRPr="00AD7391">
        <w:rPr>
          <w:snapToGrid w:val="0"/>
          <w:szCs w:val="28"/>
        </w:rPr>
        <w:lastRenderedPageBreak/>
        <w:t>Обратить внимание ребенка на то, что Ь может употребляться в сер</w:t>
      </w:r>
      <w:r w:rsidRPr="00AD7391">
        <w:rPr>
          <w:snapToGrid w:val="0"/>
          <w:szCs w:val="28"/>
        </w:rPr>
        <w:t>е</w:t>
      </w:r>
      <w:r w:rsidRPr="00AD7391">
        <w:rPr>
          <w:snapToGrid w:val="0"/>
          <w:szCs w:val="28"/>
        </w:rPr>
        <w:t>дине слова, и при этом показывать мягкость предыдущего согласного. Например: вьюга, семья, судья, питье, мытье...</w:t>
      </w:r>
    </w:p>
    <w:p w:rsidR="00AD7391" w:rsidRPr="00AD7391" w:rsidRDefault="00AD7391" w:rsidP="00AD7391">
      <w:pPr>
        <w:pStyle w:val="a5"/>
        <w:spacing w:line="276" w:lineRule="auto"/>
        <w:ind w:firstLine="0"/>
        <w:rPr>
          <w:snapToGrid w:val="0"/>
          <w:szCs w:val="28"/>
        </w:rPr>
      </w:pPr>
      <w:bookmarkStart w:id="1" w:name="_GoBack"/>
      <w:r w:rsidRPr="00AD7391">
        <w:rPr>
          <w:b/>
          <w:snapToGrid w:val="0"/>
          <w:spacing w:val="40"/>
          <w:szCs w:val="28"/>
        </w:rPr>
        <w:t>Задание</w:t>
      </w:r>
      <w:r w:rsidRPr="00AD7391">
        <w:rPr>
          <w:b/>
          <w:snapToGrid w:val="0"/>
          <w:szCs w:val="28"/>
        </w:rPr>
        <w:t xml:space="preserve"> 11.</w:t>
      </w:r>
      <w:r w:rsidRPr="00AD7391">
        <w:rPr>
          <w:snapToGrid w:val="0"/>
          <w:szCs w:val="28"/>
        </w:rPr>
        <w:t xml:space="preserve"> </w:t>
      </w:r>
      <w:bookmarkEnd w:id="1"/>
      <w:r w:rsidRPr="00AD7391">
        <w:rPr>
          <w:snapToGrid w:val="0"/>
          <w:szCs w:val="28"/>
        </w:rPr>
        <w:t>Запись слов под диктовку печатными буквами с посл</w:t>
      </w:r>
      <w:r w:rsidRPr="00AD7391">
        <w:rPr>
          <w:snapToGrid w:val="0"/>
          <w:szCs w:val="28"/>
        </w:rPr>
        <w:t>е</w:t>
      </w:r>
      <w:r w:rsidRPr="00AD7391">
        <w:rPr>
          <w:snapToGrid w:val="0"/>
          <w:szCs w:val="28"/>
        </w:rPr>
        <w:t>дующим прочтением:</w:t>
      </w:r>
    </w:p>
    <w:p w:rsidR="00AD7391" w:rsidRDefault="00AD7391" w:rsidP="00AD7391">
      <w:pPr>
        <w:pStyle w:val="a5"/>
        <w:spacing w:line="276" w:lineRule="auto"/>
        <w:ind w:left="1440" w:firstLine="0"/>
        <w:rPr>
          <w:snapToGrid w:val="0"/>
        </w:rPr>
      </w:pPr>
      <w:r w:rsidRPr="00AD7391">
        <w:rPr>
          <w:snapToGrid w:val="0"/>
          <w:szCs w:val="28"/>
        </w:rPr>
        <w:t>тук, тюк; конь, кон; мышка, мишка.</w:t>
      </w:r>
    </w:p>
    <w:p w:rsidR="002D7513" w:rsidRDefault="002D7513" w:rsidP="00427C6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sectPr w:rsidR="002D7513" w:rsidSect="00427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D7513"/>
    <w:rsid w:val="002F1FC3"/>
    <w:rsid w:val="00427C6C"/>
    <w:rsid w:val="00783073"/>
    <w:rsid w:val="008B3E13"/>
    <w:rsid w:val="008D242C"/>
    <w:rsid w:val="00AD7391"/>
    <w:rsid w:val="00B8783A"/>
    <w:rsid w:val="00B931D8"/>
    <w:rsid w:val="00C1488C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7391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D7391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AD7391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D739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7391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D7391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AD7391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D739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2020-05-09T14:40:00Z</dcterms:created>
  <dcterms:modified xsi:type="dcterms:W3CDTF">2020-05-09T14:40:00Z</dcterms:modified>
</cp:coreProperties>
</file>