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2A7" w:rsidRPr="00BB1B6D" w:rsidRDefault="00BB1B6D" w:rsidP="00BB1B6D">
      <w:pPr>
        <w:jc w:val="center"/>
        <w:rPr>
          <w:rFonts w:ascii="Times New Roman" w:hAnsi="Times New Roman" w:cs="Times New Roman"/>
          <w:sz w:val="24"/>
          <w:szCs w:val="24"/>
        </w:rPr>
      </w:pPr>
      <w:r w:rsidRPr="00BB1B6D">
        <w:rPr>
          <w:rFonts w:ascii="Times New Roman" w:hAnsi="Times New Roman" w:cs="Times New Roman"/>
          <w:sz w:val="24"/>
          <w:szCs w:val="24"/>
        </w:rPr>
        <w:t>ПОДВОДНЫЙ МИР</w:t>
      </w:r>
    </w:p>
    <w:p w:rsidR="00BB1B6D" w:rsidRDefault="00BB1B6D">
      <w:pPr>
        <w:rPr>
          <w:rFonts w:ascii="Times New Roman" w:hAnsi="Times New Roman" w:cs="Times New Roman"/>
          <w:sz w:val="24"/>
          <w:szCs w:val="24"/>
        </w:rPr>
      </w:pPr>
      <w:r w:rsidRPr="00BB1B6D">
        <w:rPr>
          <w:rFonts w:ascii="Times New Roman" w:hAnsi="Times New Roman" w:cs="Times New Roman"/>
          <w:sz w:val="24"/>
          <w:szCs w:val="24"/>
        </w:rPr>
        <w:t>Есть много способов оживить картинку. Расскажем об одном из них.</w:t>
      </w:r>
      <w:r>
        <w:rPr>
          <w:rFonts w:ascii="Times New Roman" w:hAnsi="Times New Roman" w:cs="Times New Roman"/>
          <w:sz w:val="24"/>
          <w:szCs w:val="24"/>
        </w:rPr>
        <w:t xml:space="preserve"> Нам необходимо прозрачный файл и</w:t>
      </w:r>
      <w:r w:rsidR="00864A26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папка, лист белой и черной бумаги, маркеры (лучше перманентные).</w:t>
      </w:r>
    </w:p>
    <w:p w:rsidR="00BB1B6D" w:rsidRPr="00042771" w:rsidRDefault="00BB1B6D" w:rsidP="00BB1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Рисуем на файле подводный мир или то, что вы хотите.</w:t>
      </w:r>
      <w:r w:rsidR="00042771" w:rsidRPr="00042771">
        <w:rPr>
          <w:noProof/>
          <w:lang w:eastAsia="ru-RU"/>
        </w:rPr>
        <w:t xml:space="preserve"> </w:t>
      </w:r>
      <w:r w:rsidR="00042771">
        <w:rPr>
          <w:noProof/>
          <w:lang w:eastAsia="ru-RU"/>
        </w:rPr>
        <w:drawing>
          <wp:inline distT="0" distB="0" distL="0" distR="0" wp14:anchorId="52D52BDA" wp14:editId="57003531">
            <wp:extent cx="3617844" cy="3597965"/>
            <wp:effectExtent l="0" t="0" r="0" b="2540"/>
            <wp:docPr id="1" name="Рисунок 1" descr="C:\Users\UU\AppData\Local\Microsoft\Windows\Temporary Internet Files\Content.Word\Screenshot_20200504-153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U\AppData\Local\Microsoft\Windows\Temporary Internet Files\Content.Word\Screenshot_20200504-15330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8" r="-2830" b="27202"/>
                    <a:stretch/>
                  </pic:blipFill>
                  <pic:spPr bwMode="auto">
                    <a:xfrm>
                      <a:off x="0" y="0"/>
                      <a:ext cx="3627585" cy="360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771" w:rsidRPr="00042771" w:rsidRDefault="00042771" w:rsidP="00BB1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2771">
        <w:rPr>
          <w:rFonts w:ascii="Times New Roman" w:hAnsi="Times New Roman" w:cs="Times New Roman"/>
          <w:noProof/>
          <w:sz w:val="24"/>
          <w:szCs w:val="24"/>
          <w:lang w:eastAsia="ru-RU"/>
        </w:rPr>
        <w:t>Вкладываем в файл лист черной бумаги</w:t>
      </w:r>
    </w:p>
    <w:p w:rsidR="00BB1B6D" w:rsidRDefault="00BB1B6D" w:rsidP="00BB1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43630" cy="3518453"/>
            <wp:effectExtent l="0" t="0" r="0" b="6350"/>
            <wp:docPr id="2" name="Рисунок 2" descr="C:\Users\UU\AppData\Local\Microsoft\Windows\Temporary Internet Files\Content.Word\Screenshot_20200504-153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U\AppData\Local\Microsoft\Windows\Temporary Internet Files\Content.Word\Screenshot_20200504-1533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2" r="-4" b="32773"/>
                    <a:stretch/>
                  </pic:blipFill>
                  <pic:spPr bwMode="auto">
                    <a:xfrm>
                      <a:off x="0" y="0"/>
                      <a:ext cx="3649531" cy="352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771" w:rsidRDefault="00042771" w:rsidP="00042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42771" w:rsidRDefault="00042771" w:rsidP="00042771">
      <w:pPr>
        <w:rPr>
          <w:rFonts w:ascii="Times New Roman" w:hAnsi="Times New Roman" w:cs="Times New Roman"/>
          <w:sz w:val="24"/>
          <w:szCs w:val="24"/>
        </w:rPr>
      </w:pPr>
    </w:p>
    <w:p w:rsidR="00042771" w:rsidRDefault="00042771" w:rsidP="00042771">
      <w:pPr>
        <w:rPr>
          <w:rFonts w:ascii="Times New Roman" w:hAnsi="Times New Roman" w:cs="Times New Roman"/>
          <w:sz w:val="24"/>
          <w:szCs w:val="24"/>
        </w:rPr>
      </w:pPr>
    </w:p>
    <w:p w:rsidR="00042771" w:rsidRPr="00042771" w:rsidRDefault="00042771" w:rsidP="00042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04277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Рисуем фонарик с лучом света, вырезаем.</w:t>
      </w:r>
    </w:p>
    <w:p w:rsidR="00042771" w:rsidRDefault="00042771" w:rsidP="00BB1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99557" cy="3677478"/>
            <wp:effectExtent l="0" t="0" r="5715" b="0"/>
            <wp:docPr id="3" name="Рисунок 3" descr="C:\Users\UU\AppData\Local\Microsoft\Windows\Temporary Internet Files\Content.Word\Screenshot_20200504-153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U\AppData\Local\Microsoft\Windows\Temporary Internet Files\Content.Word\Screenshot_20200504-1533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2" r="-2" b="28616"/>
                    <a:stretch/>
                  </pic:blipFill>
                  <pic:spPr bwMode="auto">
                    <a:xfrm>
                      <a:off x="0" y="0"/>
                      <a:ext cx="3509994" cy="368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771" w:rsidRDefault="00042771" w:rsidP="00BB1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2771" w:rsidRDefault="00042771" w:rsidP="00BB1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нужно фонарик вложить в файл. Можно озвучивать, рассказать о том, кто живет у вас на морском дне. Можно друг другу дават</w:t>
      </w:r>
      <w:r w:rsidR="00864A26">
        <w:rPr>
          <w:rFonts w:ascii="Times New Roman" w:hAnsi="Times New Roman" w:cs="Times New Roman"/>
          <w:sz w:val="24"/>
          <w:szCs w:val="24"/>
        </w:rPr>
        <w:t>ь задания: найди морскую звезду, например.</w:t>
      </w:r>
    </w:p>
    <w:p w:rsidR="00864A26" w:rsidRDefault="00864A26" w:rsidP="00BB1B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видео можете посмотреть один из примеров.</w:t>
      </w:r>
    </w:p>
    <w:p w:rsidR="00864A26" w:rsidRDefault="00864A26" w:rsidP="00BB1B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A26" w:rsidRDefault="00864A26" w:rsidP="00864A26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864A26">
        <w:rPr>
          <w:rFonts w:ascii="Times New Roman" w:hAnsi="Times New Roman" w:cs="Times New Roman"/>
          <w:i/>
          <w:iCs/>
          <w:sz w:val="24"/>
          <w:szCs w:val="24"/>
        </w:rPr>
        <w:t xml:space="preserve">Фото своих работ или возникшие вопросы можно прислать по </w:t>
      </w:r>
      <w:proofErr w:type="spellStart"/>
      <w:r w:rsidRPr="00864A26">
        <w:rPr>
          <w:rFonts w:ascii="Times New Roman" w:hAnsi="Times New Roman" w:cs="Times New Roman"/>
          <w:i/>
          <w:iCs/>
          <w:sz w:val="24"/>
          <w:szCs w:val="24"/>
        </w:rPr>
        <w:t>вацапу</w:t>
      </w:r>
      <w:proofErr w:type="spellEnd"/>
      <w:r w:rsidRPr="00864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64A26" w:rsidRPr="00864A26" w:rsidRDefault="00864A26" w:rsidP="00864A26">
      <w:pPr>
        <w:pStyle w:val="a3"/>
        <w:rPr>
          <w:rFonts w:ascii="Times New Roman" w:hAnsi="Times New Roman" w:cs="Times New Roman"/>
          <w:sz w:val="24"/>
          <w:szCs w:val="24"/>
        </w:rPr>
      </w:pPr>
      <w:r w:rsidRPr="00864A26">
        <w:rPr>
          <w:rFonts w:ascii="Times New Roman" w:hAnsi="Times New Roman" w:cs="Times New Roman"/>
          <w:i/>
          <w:iCs/>
          <w:sz w:val="24"/>
          <w:szCs w:val="24"/>
        </w:rPr>
        <w:t>на номер 8 922 035 25 74 (Юлия Геннадьевна)</w:t>
      </w:r>
    </w:p>
    <w:p w:rsidR="00864A26" w:rsidRPr="00BB1B6D" w:rsidRDefault="00864A26" w:rsidP="00BB1B6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64A26" w:rsidRPr="00BB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733A6"/>
    <w:multiLevelType w:val="hybridMultilevel"/>
    <w:tmpl w:val="6D2C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6D"/>
    <w:rsid w:val="00042771"/>
    <w:rsid w:val="00864A26"/>
    <w:rsid w:val="00B672A7"/>
    <w:rsid w:val="00BB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C009C-CC9E-4DE0-9F83-1C5AB74E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2020-05-04T12:09:00Z</dcterms:created>
  <dcterms:modified xsi:type="dcterms:W3CDTF">2020-05-04T12:33:00Z</dcterms:modified>
</cp:coreProperties>
</file>