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581647" w:rsidRDefault="00581647" w:rsidP="00581647">
      <w:pPr>
        <w:jc w:val="center"/>
        <w:rPr>
          <w:b/>
          <w:i/>
          <w:u w:val="single"/>
        </w:rPr>
      </w:pPr>
      <w:r w:rsidRPr="00581647">
        <w:rPr>
          <w:b/>
          <w:i/>
          <w:u w:val="single"/>
        </w:rPr>
        <w:t>Домашние задания</w:t>
      </w:r>
      <w:r w:rsidR="00C34CF2">
        <w:rPr>
          <w:b/>
          <w:i/>
          <w:u w:val="single"/>
        </w:rPr>
        <w:t xml:space="preserve"> для дистанционного обучения с 14.04 по 17</w:t>
      </w:r>
      <w:r w:rsidRPr="00581647">
        <w:rPr>
          <w:b/>
          <w:i/>
          <w:u w:val="single"/>
        </w:rPr>
        <w:t>.04</w:t>
      </w:r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108"/>
        <w:gridCol w:w="4838"/>
      </w:tblGrid>
      <w:tr w:rsidR="004B5D0F" w:rsidRPr="00232748" w:rsidTr="00C34CF2">
        <w:trPr>
          <w:trHeight w:val="360"/>
        </w:trPr>
        <w:tc>
          <w:tcPr>
            <w:tcW w:w="3652" w:type="dxa"/>
            <w:vMerge w:val="restart"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3D04F9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 14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  <w:r w:rsidR="00EC4B56"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3D04F9" w:rsidRDefault="00415C8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животные и их детеныши» </w:t>
            </w:r>
          </w:p>
          <w:p w:rsidR="00415C88" w:rsidRDefault="00415C8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закреплять знания о домашних животных</w:t>
            </w:r>
          </w:p>
          <w:p w:rsidR="003D04F9" w:rsidRDefault="003D04F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88" w:rsidRDefault="00415C88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F7" w:rsidRDefault="004805F7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A4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</w:p>
          <w:p w:rsidR="003442A4" w:rsidRPr="003442A4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A4" w:rsidRPr="003442A4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занятий. До начала занятий дать детям</w:t>
            </w:r>
          </w:p>
          <w:p w:rsidR="003442A4" w:rsidRP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>поиграть с погремушкой.</w:t>
            </w:r>
          </w:p>
          <w:p w:rsidR="003442A4" w:rsidRP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E9">
              <w:rPr>
                <w:rFonts w:ascii="Times New Roman" w:hAnsi="Times New Roman" w:cs="Times New Roman"/>
                <w:b/>
                <w:sz w:val="24"/>
                <w:szCs w:val="24"/>
              </w:rPr>
              <w:t>1 ч а с т ь.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 xml:space="preserve"> Ходьба врассыпную и бег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родителем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>. Ходьба и бег чередуются. Стараться ходить и бегать, используя всю площадь зала. Дети останавливаются и поворачиваются.</w:t>
            </w:r>
          </w:p>
          <w:p w:rsidR="003442A4" w:rsidRP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E9">
              <w:rPr>
                <w:rFonts w:ascii="Times New Roman" w:hAnsi="Times New Roman" w:cs="Times New Roman"/>
                <w:b/>
                <w:sz w:val="24"/>
                <w:szCs w:val="24"/>
              </w:rPr>
              <w:t>2 ч а с т ь.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(с погремушками).</w:t>
            </w:r>
          </w:p>
          <w:p w:rsidR="003442A4" w:rsidRP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>идя, ноги свободно на полу. Поднять погремушку вверх, потрясти и опустить (2—З раза каждой рукой).</w:t>
            </w:r>
          </w:p>
          <w:p w:rsidR="003442A4" w:rsidRP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>тоя. Присесть, положить погремушку на пол, выпрямиться, показать руки воспитателю, присесть, взять погремушку, выпрямиться и показать ее воспитателю (4—6 раз).</w:t>
            </w:r>
          </w:p>
          <w:p w:rsidR="00EC4B56" w:rsidRPr="00232748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>. Свободно поплясать с погремушкой.</w:t>
            </w:r>
          </w:p>
        </w:tc>
        <w:tc>
          <w:tcPr>
            <w:tcW w:w="2108" w:type="dxa"/>
          </w:tcPr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838" w:type="dxa"/>
          </w:tcPr>
          <w:p w:rsidR="00EC4B56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</w:p>
        </w:tc>
      </w:tr>
      <w:tr w:rsidR="004B5D0F" w:rsidRPr="00232748" w:rsidTr="00C34CF2">
        <w:trPr>
          <w:trHeight w:val="7680"/>
        </w:trPr>
        <w:tc>
          <w:tcPr>
            <w:tcW w:w="3652" w:type="dxa"/>
            <w:vMerge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88" w:rsidRDefault="00415C8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дом животных</w:t>
            </w:r>
          </w:p>
          <w:p w:rsidR="00415C88" w:rsidRDefault="00415C8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7" w:rsidRDefault="004805F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здесь →</w:t>
            </w: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4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3442A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BB" w:rsidRDefault="009C7AB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8C">
              <w:rPr>
                <w:rFonts w:ascii="Times New Roman" w:hAnsi="Times New Roman" w:cs="Times New Roman"/>
                <w:sz w:val="24"/>
                <w:szCs w:val="24"/>
              </w:rPr>
              <w:t>Прослушать музыку можно здесь →</w:t>
            </w:r>
          </w:p>
          <w:p w:rsidR="00B7088C" w:rsidRP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4042" w:rsidRPr="00232748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36F54" wp14:editId="7B12951F">
                  <wp:extent cx="2934970" cy="2222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02796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49E0" w:rsidRPr="00AD49E0">
                <w:rPr>
                  <w:color w:val="0000FF"/>
                  <w:u w:val="single"/>
                </w:rPr>
                <w:t>h</w:t>
              </w:r>
              <w:bookmarkStart w:id="0" w:name="_GoBack"/>
              <w:bookmarkEnd w:id="0"/>
              <w:r w:rsidR="00AD49E0" w:rsidRPr="00AD49E0">
                <w:rPr>
                  <w:color w:val="0000FF"/>
                  <w:u w:val="single"/>
                </w:rPr>
                <w:t>t</w:t>
              </w:r>
              <w:r w:rsidR="00AD49E0" w:rsidRPr="00AD49E0">
                <w:rPr>
                  <w:color w:val="0000FF"/>
                  <w:u w:val="single"/>
                </w:rPr>
                <w:t>tps://www.youtube.com/watch?v=AyDZAUwRTM0</w:t>
              </w:r>
            </w:hyperlink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232748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9" w:rsidRDefault="009439E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9" w:rsidRPr="009439E9" w:rsidRDefault="009439E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9" w:rsidRPr="009439E9" w:rsidRDefault="009439E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9" w:rsidRPr="009439E9" w:rsidRDefault="009439E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9" w:rsidRPr="009439E9" w:rsidRDefault="009439E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BB" w:rsidRDefault="009C7ABB" w:rsidP="00C34CF2"/>
          <w:p w:rsidR="009C7ABB" w:rsidRDefault="009C7ABB" w:rsidP="00C34CF2"/>
          <w:p w:rsidR="00B7088C" w:rsidRPr="009439E9" w:rsidRDefault="0002796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9E9" w:rsidRPr="009439E9">
                <w:rPr>
                  <w:color w:val="0000FF"/>
                  <w:u w:val="single"/>
                </w:rPr>
                <w:t>https://nsportal.ru/sites/default/files/audio/2016/10/plyaska_s_pogremushkami.mp3</w:t>
              </w:r>
            </w:hyperlink>
          </w:p>
        </w:tc>
      </w:tr>
      <w:tr w:rsidR="00232748" w:rsidRPr="00232748" w:rsidTr="00C34CF2">
        <w:trPr>
          <w:trHeight w:val="3251"/>
        </w:trPr>
        <w:tc>
          <w:tcPr>
            <w:tcW w:w="3652" w:type="dxa"/>
          </w:tcPr>
          <w:p w:rsidR="00EC4B56" w:rsidRPr="00232748" w:rsidRDefault="004805F7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Среда 15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7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48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805F7" w:rsidRPr="00232748" w:rsidRDefault="004805F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F7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(рисование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деталей)  </w:t>
            </w:r>
            <w:r w:rsidRPr="004805F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в руке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4805F7">
              <w:rPr>
                <w:rFonts w:ascii="Times New Roman" w:hAnsi="Times New Roman" w:cs="Times New Roman"/>
                <w:sz w:val="24"/>
                <w:szCs w:val="24"/>
              </w:rPr>
              <w:t>; рисовать прямые вертикальные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4805F7">
              <w:rPr>
                <w:rFonts w:ascii="Times New Roman" w:hAnsi="Times New Roman" w:cs="Times New Roman"/>
                <w:sz w:val="24"/>
                <w:szCs w:val="24"/>
              </w:rPr>
              <w:t>ормировать интерес и положительное отношение к рисованию.</w:t>
            </w:r>
          </w:p>
          <w:p w:rsidR="00EC4B56" w:rsidRPr="00232748" w:rsidRDefault="00A52843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56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</w:t>
            </w:r>
            <w:r w:rsidR="006F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686892" w:rsidRDefault="0089719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86892">
              <w:rPr>
                <w:rFonts w:ascii="Times New Roman" w:hAnsi="Times New Roman" w:cs="Times New Roman"/>
                <w:sz w:val="24"/>
                <w:szCs w:val="24"/>
              </w:rPr>
              <w:t xml:space="preserve">Звонкие ладошки </w:t>
            </w:r>
          </w:p>
          <w:p w:rsidR="00897194" w:rsidRPr="00897194" w:rsidRDefault="00897194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94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слушать музыку, выполнять простейшие движения, чувствовать свое тело.</w:t>
            </w:r>
          </w:p>
          <w:p w:rsidR="006F0D67" w:rsidRPr="00897194" w:rsidRDefault="006F0D67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4805F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5F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части листа нарисована синяя туча</w:t>
            </w:r>
            <w:r w:rsidR="006F0A3A">
              <w:rPr>
                <w:rFonts w:ascii="Times New Roman" w:hAnsi="Times New Roman" w:cs="Times New Roman"/>
                <w:sz w:val="24"/>
                <w:szCs w:val="24"/>
              </w:rPr>
              <w:t>, карандаш синего цвета</w:t>
            </w: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2">
              <w:rPr>
                <w:rFonts w:ascii="Times New Roman" w:hAnsi="Times New Roman" w:cs="Times New Roman"/>
                <w:sz w:val="24"/>
                <w:szCs w:val="24"/>
              </w:rPr>
              <w:t>Прослушать музыку можно здесь →</w:t>
            </w:r>
          </w:p>
        </w:tc>
        <w:tc>
          <w:tcPr>
            <w:tcW w:w="4838" w:type="dxa"/>
          </w:tcPr>
          <w:p w:rsidR="00581647" w:rsidRDefault="0058164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6F0A3A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B3774" wp14:editId="456B10D7">
                  <wp:extent cx="1466850" cy="1114577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ч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76" cy="111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647" w:rsidRDefault="0058164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P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6892">
                <w:rPr>
                  <w:color w:val="0000FF"/>
                  <w:u w:val="single"/>
                </w:rPr>
                <w:t>https://www.youtube.com/watch?v=Ly8fkMexAdM</w:t>
              </w:r>
            </w:hyperlink>
          </w:p>
        </w:tc>
      </w:tr>
      <w:tr w:rsidR="00232748" w:rsidRPr="00232748" w:rsidTr="00C34CF2">
        <w:trPr>
          <w:trHeight w:val="1875"/>
        </w:trPr>
        <w:tc>
          <w:tcPr>
            <w:tcW w:w="3652" w:type="dxa"/>
          </w:tcPr>
          <w:p w:rsidR="00EC4B56" w:rsidRPr="00232748" w:rsidRDefault="006F0A3A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 16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6726F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6F0A3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B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картины </w:t>
            </w:r>
            <w:proofErr w:type="spellStart"/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Е.Батуриной</w:t>
            </w:r>
            <w:proofErr w:type="spellEnd"/>
            <w:r w:rsidRPr="003178BE">
              <w:rPr>
                <w:rFonts w:ascii="Times New Roman" w:hAnsi="Times New Roman" w:cs="Times New Roman"/>
                <w:sz w:val="24"/>
                <w:szCs w:val="24"/>
              </w:rPr>
              <w:t xml:space="preserve"> «Спасаем мяч», чтение стихов </w:t>
            </w:r>
            <w:proofErr w:type="spellStart"/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178BE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3178BE" w:rsidRP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 (Таня плачет) отвечать на вопросы, по ее содержанию активно повторяя слова и фразы. Побуждать детей помогать воспитателю, читать хорошо им знакомое стихотворение. Вызвать сочувствие к девочке, уронившей в речку мячик.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 Развитие движений</w:t>
            </w:r>
          </w:p>
          <w:p w:rsidR="009C7ABB" w:rsidRDefault="009C7AB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Учить бросать и ловить мяч двумя руками</w:t>
            </w:r>
            <w:r w:rsidR="00C3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CF2" w:rsidRPr="009C7ABB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6F" w:rsidRDefault="00F6726F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можно здесь →</w:t>
            </w:r>
          </w:p>
          <w:p w:rsidR="00C34CF2" w:rsidRP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P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F2"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 →</w:t>
            </w:r>
          </w:p>
        </w:tc>
        <w:tc>
          <w:tcPr>
            <w:tcW w:w="4838" w:type="dxa"/>
          </w:tcPr>
          <w:p w:rsidR="00581647" w:rsidRDefault="0058164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3178BE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0B724" wp14:editId="3CBEC036">
                  <wp:extent cx="2238955" cy="17240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н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474" cy="172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060" w:rsidRDefault="00542060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42060">
                <w:rPr>
                  <w:color w:val="0000FF"/>
                  <w:u w:val="single"/>
                </w:rPr>
                <w:t>https://www.youtube.com/watch?v=W5LMazbhEa4</w:t>
              </w:r>
            </w:hyperlink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/>
          <w:p w:rsidR="00C34CF2" w:rsidRDefault="00C34CF2" w:rsidP="00C34CF2"/>
          <w:p w:rsidR="00C34CF2" w:rsidRDefault="00C34CF2" w:rsidP="00C34CF2"/>
          <w:p w:rsidR="00EC4B56" w:rsidRP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4CF2">
                <w:rPr>
                  <w:color w:val="0000FF"/>
                  <w:u w:val="single"/>
                </w:rPr>
                <w:t>https://www.youtube.com/watch?v=ze3IOz2zxmk</w:t>
              </w:r>
            </w:hyperlink>
          </w:p>
        </w:tc>
      </w:tr>
      <w:tr w:rsidR="006F0A3A" w:rsidRPr="00232748" w:rsidTr="00C34CF2">
        <w:trPr>
          <w:trHeight w:val="4560"/>
        </w:trPr>
        <w:tc>
          <w:tcPr>
            <w:tcW w:w="3652" w:type="dxa"/>
          </w:tcPr>
          <w:p w:rsidR="006F0A3A" w:rsidRDefault="006F0A3A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Пятница 17 апреля 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Лепка </w:t>
            </w:r>
          </w:p>
          <w:p w:rsidR="00542060" w:rsidRP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60">
              <w:rPr>
                <w:rFonts w:ascii="Times New Roman" w:hAnsi="Times New Roman" w:cs="Times New Roman"/>
                <w:sz w:val="24"/>
                <w:szCs w:val="24"/>
              </w:rPr>
              <w:t>«Бублики»</w:t>
            </w:r>
          </w:p>
          <w:p w:rsidR="00542060" w:rsidRP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материалом, учить свертывать палочку в кольцо (соединять </w:t>
            </w:r>
            <w:proofErr w:type="gramStart"/>
            <w:r w:rsidRPr="00542060">
              <w:rPr>
                <w:rFonts w:ascii="Times New Roman" w:hAnsi="Times New Roman" w:cs="Times New Roman"/>
                <w:sz w:val="24"/>
                <w:szCs w:val="24"/>
              </w:rPr>
              <w:t>кон­цы</w:t>
            </w:r>
            <w:proofErr w:type="gramEnd"/>
            <w:r w:rsidRPr="00542060">
              <w:rPr>
                <w:rFonts w:ascii="Times New Roman" w:hAnsi="Times New Roman" w:cs="Times New Roman"/>
                <w:sz w:val="24"/>
                <w:szCs w:val="24"/>
              </w:rPr>
              <w:t xml:space="preserve">, плотно прижимая их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другу). Закреплять умение раска</w:t>
            </w:r>
            <w:r w:rsidRPr="00542060"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542060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движениям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пользоваться материалом ак</w:t>
            </w:r>
            <w:r w:rsidRPr="00542060">
              <w:rPr>
                <w:rFonts w:ascii="Times New Roman" w:hAnsi="Times New Roman" w:cs="Times New Roman"/>
                <w:sz w:val="24"/>
                <w:szCs w:val="24"/>
              </w:rPr>
              <w:t xml:space="preserve">куратно. 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Развитие движений </w:t>
            </w:r>
          </w:p>
          <w:p w:rsidR="009C7ABB" w:rsidRPr="009C7ABB" w:rsidRDefault="009C7AB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Учить ходить по кругу на носочках. Продолжать учить бросать и ловить мяч двумя руками.</w:t>
            </w:r>
          </w:p>
          <w:p w:rsidR="006F0A3A" w:rsidRDefault="006F0A3A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08" w:type="dxa"/>
          </w:tcPr>
          <w:p w:rsid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3A" w:rsidRP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</w:t>
            </w:r>
          </w:p>
        </w:tc>
        <w:tc>
          <w:tcPr>
            <w:tcW w:w="4838" w:type="dxa"/>
          </w:tcPr>
          <w:p w:rsidR="00542060" w:rsidRDefault="00542060" w:rsidP="00C34C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F0A3A" w:rsidRDefault="00542060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0B32D" wp14:editId="5346C433">
                  <wp:extent cx="1733550" cy="1300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бд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51" cy="130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B56" w:rsidRDefault="00060780" w:rsidP="00EC4B56"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027964" w:rsidP="00EC4B56">
      <w:hyperlink r:id="rId16" w:history="1">
        <w:r w:rsidR="00060780" w:rsidRPr="00B60163">
          <w:rPr>
            <w:rStyle w:val="a7"/>
            <w:lang w:val="en-US"/>
          </w:rPr>
          <w:t>devyatyarova</w:t>
        </w:r>
        <w:r w:rsidR="00060780" w:rsidRPr="00B60163">
          <w:rPr>
            <w:rStyle w:val="a7"/>
          </w:rPr>
          <w:t>1988@</w:t>
        </w:r>
        <w:r w:rsidR="00060780" w:rsidRPr="00B60163">
          <w:rPr>
            <w:rStyle w:val="a7"/>
            <w:lang w:val="en-US"/>
          </w:rPr>
          <w:t>mail</w:t>
        </w:r>
        <w:r w:rsidR="00060780" w:rsidRPr="00B60163">
          <w:rPr>
            <w:rStyle w:val="a7"/>
          </w:rPr>
          <w:t>.</w:t>
        </w:r>
        <w:proofErr w:type="spellStart"/>
        <w:r w:rsidR="00060780" w:rsidRPr="00B60163">
          <w:rPr>
            <w:rStyle w:val="a7"/>
            <w:lang w:val="en-US"/>
          </w:rPr>
          <w:t>ru</w:t>
        </w:r>
        <w:proofErr w:type="spellEnd"/>
      </w:hyperlink>
      <w:r w:rsidR="00060780" w:rsidRPr="00060780">
        <w:t xml:space="preserve"> </w:t>
      </w:r>
      <w:r w:rsidR="00060780"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27964"/>
    <w:rsid w:val="00060780"/>
    <w:rsid w:val="000E06F6"/>
    <w:rsid w:val="00232748"/>
    <w:rsid w:val="00312A95"/>
    <w:rsid w:val="003178BE"/>
    <w:rsid w:val="003442A4"/>
    <w:rsid w:val="003D04F9"/>
    <w:rsid w:val="00415C88"/>
    <w:rsid w:val="004805F7"/>
    <w:rsid w:val="004B5D0F"/>
    <w:rsid w:val="00542060"/>
    <w:rsid w:val="00581647"/>
    <w:rsid w:val="00686892"/>
    <w:rsid w:val="006D3DE9"/>
    <w:rsid w:val="006F0A3A"/>
    <w:rsid w:val="006F0D67"/>
    <w:rsid w:val="00897194"/>
    <w:rsid w:val="009439E9"/>
    <w:rsid w:val="009C7ABB"/>
    <w:rsid w:val="00A52843"/>
    <w:rsid w:val="00AD49E0"/>
    <w:rsid w:val="00B7088C"/>
    <w:rsid w:val="00C34CF2"/>
    <w:rsid w:val="00EC4B56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DZAUwRTM0" TargetMode="External"/><Relationship Id="rId13" Type="http://schemas.openxmlformats.org/officeDocument/2006/relationships/hyperlink" Target="https://www.youtube.com/watch?v=W5LMazbhEa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vyatyarova198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y8fkMexAd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nsportal.ru/sites/default/files/audio/2016/10/plyaska_s_pogremushkami.mp3" TargetMode="External"/><Relationship Id="rId14" Type="http://schemas.openxmlformats.org/officeDocument/2006/relationships/hyperlink" Target="https://www.youtube.com/watch?v=ze3IOz2zx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769A-B803-4980-91B9-D8A2DCB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2020-04-06T13:40:00Z</dcterms:created>
  <dcterms:modified xsi:type="dcterms:W3CDTF">2020-04-11T14:34:00Z</dcterms:modified>
</cp:coreProperties>
</file>