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61" w:rsidRPr="00F3273A" w:rsidRDefault="009F1B61" w:rsidP="009F1B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Понедельник 13 апреля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1 занятие Развитие Речи</w:t>
      </w:r>
    </w:p>
    <w:p w:rsidR="00817E99" w:rsidRPr="00817E99" w:rsidRDefault="00817E99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Купание куклы Кати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>помочь детям запомнить и научить употреблять в речи названия предметов, действий, качеств; показать как можно играть с куклой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 xml:space="preserve">Слушание «Полянка» р.н.м.- побуждать внимательно слушать всю муз. </w:t>
      </w:r>
      <w:proofErr w:type="spellStart"/>
      <w:r w:rsidRPr="00817E99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>.; Пение «Автобус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Pr="00817E99">
        <w:rPr>
          <w:rFonts w:ascii="Times New Roman" w:hAnsi="Times New Roman" w:cs="Times New Roman"/>
          <w:sz w:val="24"/>
          <w:szCs w:val="24"/>
        </w:rPr>
        <w:t>Т.Потапенко,Н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 xml:space="preserve"> Найдёновой –побуждать подпевать весёлые нотки;</w:t>
      </w:r>
    </w:p>
    <w:p w:rsidR="009F1B61" w:rsidRPr="00817E99" w:rsidRDefault="00817E99" w:rsidP="009F1B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Вторник  14 </w:t>
      </w:r>
      <w:r w:rsidR="009F1B61" w:rsidRPr="00817E99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1 занятие Формирование целостной картины мира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 xml:space="preserve"> Игра-занятие Рассматривание раскрывшихся почек на веточках в уголке природы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 xml:space="preserve">братить внимание на изменения, которые произошли с ветвями с ; обогащать словарь детей. 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 xml:space="preserve"> «Какие бывают листья»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17E99">
        <w:rPr>
          <w:rFonts w:ascii="Times New Roman" w:hAnsi="Times New Roman" w:cs="Times New Roman"/>
          <w:sz w:val="24"/>
          <w:szCs w:val="24"/>
        </w:rPr>
        <w:t>подползание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 xml:space="preserve"> под дугу; прыжки с места на двух ногах как можно дальше; прокатывание мяча одной и двумя руками под дугу.</w:t>
      </w:r>
    </w:p>
    <w:p w:rsidR="009F1B61" w:rsidRPr="00817E99" w:rsidRDefault="00817E99" w:rsidP="009F1B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Среда 15</w:t>
      </w:r>
      <w:r w:rsidR="009F1B61" w:rsidRPr="00817E99">
        <w:rPr>
          <w:rFonts w:ascii="Times New Roman" w:hAnsi="Times New Roman" w:cs="Times New Roman"/>
          <w:color w:val="FF0000"/>
          <w:sz w:val="24"/>
          <w:szCs w:val="24"/>
        </w:rPr>
        <w:t xml:space="preserve">  апреля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1 занятие рисование</w:t>
      </w:r>
    </w:p>
    <w:p w:rsidR="00817E99" w:rsidRPr="00817E99" w:rsidRDefault="00817E99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«Зелёные листочки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»--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>продолжать знакомить с техникой рисования листьев при помощи ватных палочек и гуаши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.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2 занятие музыкальное</w:t>
      </w:r>
    </w:p>
    <w:p w:rsidR="00817E99" w:rsidRPr="00817E99" w:rsidRDefault="00817E99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Игра «Вот летали птички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>побуждать выполнять правила игры.</w:t>
      </w:r>
    </w:p>
    <w:p w:rsidR="009F1B61" w:rsidRPr="00817E99" w:rsidRDefault="00817E99" w:rsidP="009F1B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Четверг 16 </w:t>
      </w:r>
      <w:r w:rsidR="009F1B61" w:rsidRPr="00817E99">
        <w:rPr>
          <w:rFonts w:ascii="Times New Roman" w:hAnsi="Times New Roman" w:cs="Times New Roman"/>
          <w:color w:val="FF0000"/>
          <w:sz w:val="24"/>
          <w:szCs w:val="24"/>
        </w:rPr>
        <w:t xml:space="preserve"> апреля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1 занятие чтение художественной литературы</w:t>
      </w:r>
    </w:p>
    <w:p w:rsidR="00817E99" w:rsidRPr="00817E99" w:rsidRDefault="00817E99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 xml:space="preserve">Чтение сказки </w:t>
      </w:r>
      <w:proofErr w:type="spellStart"/>
      <w:r w:rsidRPr="00817E99">
        <w:rPr>
          <w:rFonts w:ascii="Times New Roman" w:hAnsi="Times New Roman" w:cs="Times New Roman"/>
          <w:sz w:val="24"/>
          <w:szCs w:val="24"/>
        </w:rPr>
        <w:t>Д.Биссета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 xml:space="preserve"> «Га-га-га» стр.88 </w:t>
      </w:r>
      <w:proofErr w:type="spellStart"/>
      <w:r w:rsidRPr="00817E99">
        <w:rPr>
          <w:rFonts w:ascii="Times New Roman" w:hAnsi="Times New Roman" w:cs="Times New Roman"/>
          <w:sz w:val="24"/>
          <w:szCs w:val="24"/>
        </w:rPr>
        <w:t>В.В.Гербов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 xml:space="preserve"> вызвать симпатию к маленькому гусёнку, открывающему мир; поупражнять малышей в произнесении звукоподражаний.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817E99" w:rsidRPr="00817E99" w:rsidRDefault="00817E99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подпрыгивание до предмета, находящегося выше поднятых рук ребёнка; прокатывание мяча между предметами.</w:t>
      </w:r>
    </w:p>
    <w:p w:rsidR="00817E99" w:rsidRDefault="00817E99" w:rsidP="009F1B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17E99" w:rsidRDefault="00817E99" w:rsidP="009F1B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9F1B61" w:rsidRPr="00817E99" w:rsidRDefault="00817E99" w:rsidP="009F1B61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Пятница 17</w:t>
      </w:r>
      <w:r w:rsidR="009F1B61" w:rsidRPr="00817E99">
        <w:rPr>
          <w:rFonts w:ascii="Times New Roman" w:hAnsi="Times New Roman" w:cs="Times New Roman"/>
          <w:color w:val="FF0000"/>
          <w:sz w:val="24"/>
          <w:szCs w:val="24"/>
        </w:rPr>
        <w:t xml:space="preserve"> апреля 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1 занятие  лепка</w:t>
      </w:r>
    </w:p>
    <w:p w:rsidR="00817E99" w:rsidRPr="00817E99" w:rsidRDefault="00817E99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 xml:space="preserve">«Яблоки» стр.66 </w:t>
      </w:r>
      <w:proofErr w:type="spellStart"/>
      <w:r w:rsidRPr="00817E99">
        <w:rPr>
          <w:rFonts w:ascii="Times New Roman" w:hAnsi="Times New Roman" w:cs="Times New Roman"/>
          <w:sz w:val="24"/>
          <w:szCs w:val="24"/>
        </w:rPr>
        <w:t>Е.А.Янушк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 xml:space="preserve"> продолжать учить скатывать шарики  из пластилина, развивать мелкую моторику.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>2 занятие Развитие движений</w:t>
      </w:r>
    </w:p>
    <w:p w:rsidR="00817E99" w:rsidRPr="00817E99" w:rsidRDefault="00817E99" w:rsidP="009F1B61">
      <w:pPr>
        <w:rPr>
          <w:rFonts w:ascii="Times New Roman" w:hAnsi="Times New Roman" w:cs="Times New Roman"/>
          <w:sz w:val="24"/>
          <w:szCs w:val="24"/>
        </w:rPr>
      </w:pPr>
      <w:r w:rsidRPr="00817E99">
        <w:rPr>
          <w:rFonts w:ascii="Times New Roman" w:hAnsi="Times New Roman" w:cs="Times New Roman"/>
          <w:sz w:val="24"/>
          <w:szCs w:val="24"/>
        </w:rPr>
        <w:t xml:space="preserve">прыжки на двух ногах  на месте с подпрыгиванием до предмета, </w:t>
      </w:r>
      <w:proofErr w:type="spellStart"/>
      <w:r w:rsidRPr="00817E99">
        <w:rPr>
          <w:rFonts w:ascii="Times New Roman" w:hAnsi="Times New Roman" w:cs="Times New Roman"/>
          <w:sz w:val="24"/>
          <w:szCs w:val="24"/>
        </w:rPr>
        <w:t>на</w:t>
      </w:r>
      <w:proofErr w:type="gramStart"/>
      <w:r w:rsidRPr="00817E99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17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9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 xml:space="preserve"> выше поднятых рук ребёнка; </w:t>
      </w:r>
      <w:proofErr w:type="spellStart"/>
      <w:r w:rsidRPr="00817E99">
        <w:rPr>
          <w:rFonts w:ascii="Times New Roman" w:hAnsi="Times New Roman" w:cs="Times New Roman"/>
          <w:sz w:val="24"/>
          <w:szCs w:val="24"/>
        </w:rPr>
        <w:t>проползание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817E99">
        <w:rPr>
          <w:rFonts w:ascii="Times New Roman" w:hAnsi="Times New Roman" w:cs="Times New Roman"/>
          <w:sz w:val="24"/>
          <w:szCs w:val="24"/>
        </w:rPr>
        <w:t>гимн.скамейкой</w:t>
      </w:r>
      <w:proofErr w:type="spellEnd"/>
      <w:r w:rsidRPr="00817E99">
        <w:rPr>
          <w:rFonts w:ascii="Times New Roman" w:hAnsi="Times New Roman" w:cs="Times New Roman"/>
          <w:sz w:val="24"/>
          <w:szCs w:val="24"/>
        </w:rPr>
        <w:t xml:space="preserve"> с захватом впереди стоящей игрушки; прокатывание мяча одной рукой.</w:t>
      </w: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</w:p>
    <w:p w:rsidR="009F1B61" w:rsidRPr="00817E99" w:rsidRDefault="009F1B61" w:rsidP="009F1B61">
      <w:pPr>
        <w:rPr>
          <w:rFonts w:ascii="Times New Roman" w:hAnsi="Times New Roman" w:cs="Times New Roman"/>
          <w:sz w:val="24"/>
          <w:szCs w:val="24"/>
        </w:rPr>
      </w:pPr>
    </w:p>
    <w:p w:rsidR="00D618FE" w:rsidRPr="00817E99" w:rsidRDefault="00D618FE">
      <w:pPr>
        <w:rPr>
          <w:rFonts w:ascii="Times New Roman" w:hAnsi="Times New Roman" w:cs="Times New Roman"/>
        </w:rPr>
      </w:pPr>
    </w:p>
    <w:sectPr w:rsidR="00D618FE" w:rsidRPr="00817E99" w:rsidSect="00CE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618FE"/>
    <w:rsid w:val="00817E99"/>
    <w:rsid w:val="009F1B61"/>
    <w:rsid w:val="00D6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2020-04-09T17:39:00Z</dcterms:created>
  <dcterms:modified xsi:type="dcterms:W3CDTF">2020-04-11T05:28:00Z</dcterms:modified>
</cp:coreProperties>
</file>