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1" w:rsidRPr="00F3273A" w:rsidRDefault="009F1B61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Понедельник 13 апреля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1 занятие Развитие Речи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Купание куклы Кати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>помочь детям запомнить и научить употреблять в речи названия предметов, действий, качеств; показать как можно играть с куклой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 xml:space="preserve">Слушание «Полянка» р.н.м.- побуждать внимательно слушать всю муз.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>.; Пение «Автобус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817E99">
        <w:rPr>
          <w:rFonts w:ascii="Times New Roman" w:hAnsi="Times New Roman" w:cs="Times New Roman"/>
          <w:sz w:val="24"/>
          <w:szCs w:val="24"/>
        </w:rPr>
        <w:t>Т.Потапенко,Н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Найдёновой –побуждать подпевать весёлые нотки;</w:t>
      </w:r>
    </w:p>
    <w:p w:rsidR="009F1B61" w:rsidRP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Вторник  14 </w:t>
      </w:r>
      <w:r w:rsidR="009F1B61" w:rsidRPr="00817E99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1 занятие Формирование целостной картины мира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 xml:space="preserve"> Игра-занятие Рассматривание раскрывшихся почек на веточках в уголке природы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братить внимание на изменения, которые произошли с ветвями с ; обогащать словарь детей. 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Игра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 «Какие бывают листья»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подползание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под дугу; прыжки с места на двух ногах как можно дальше; прокатывание мяча одной и двумя руками под дугу.</w:t>
      </w:r>
    </w:p>
    <w:p w:rsidR="009F1B61" w:rsidRP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Среда 15</w:t>
      </w:r>
      <w:r w:rsidR="009F1B61" w:rsidRPr="00817E99">
        <w:rPr>
          <w:rFonts w:ascii="Times New Roman" w:hAnsi="Times New Roman" w:cs="Times New Roman"/>
          <w:color w:val="FF0000"/>
          <w:sz w:val="24"/>
          <w:szCs w:val="24"/>
        </w:rPr>
        <w:t xml:space="preserve">  апреля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1 занятие рисование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«Зелёные листочки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»--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>продолжать знакомить с техникой рисования листьев при помощи ватных палочек и гуаши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.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2 занятие музыкальное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Игра «Вот летали птички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>побуждать выполнять правила игры.</w:t>
      </w:r>
    </w:p>
    <w:p w:rsidR="009F1B61" w:rsidRP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Четверг 16 </w:t>
      </w:r>
      <w:r w:rsidR="009F1B61" w:rsidRPr="00817E99">
        <w:rPr>
          <w:rFonts w:ascii="Times New Roman" w:hAnsi="Times New Roman" w:cs="Times New Roman"/>
          <w:color w:val="FF0000"/>
          <w:sz w:val="24"/>
          <w:szCs w:val="24"/>
        </w:rPr>
        <w:t xml:space="preserve"> апреля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1 занятие чтение художественной литературы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 xml:space="preserve">Чтение сказки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Д.Биссета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«Га-га-га» стр.88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В.В.Гербов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 вызвать симпатию к маленькому гусёнку, открывающему мир; поупражнять малышей в произнесении звукоподражаний.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подпрыгивание до предмета, находящегося выше поднятых рук ребёнка; прокатывание мяча между предметами.</w:t>
      </w:r>
    </w:p>
    <w:p w:rsid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F1B61" w:rsidRPr="00817E99" w:rsidRDefault="00817E99" w:rsidP="009F1B6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Пятница 17</w:t>
      </w:r>
      <w:r w:rsidR="009F1B61" w:rsidRPr="00817E99">
        <w:rPr>
          <w:rFonts w:ascii="Times New Roman" w:hAnsi="Times New Roman" w:cs="Times New Roman"/>
          <w:color w:val="FF0000"/>
          <w:sz w:val="24"/>
          <w:szCs w:val="24"/>
        </w:rPr>
        <w:t xml:space="preserve"> апреля 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1 занятие  лепка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 xml:space="preserve">«Яблоки» стр.66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Е.А.Янушк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 продолжать учить скатывать шарики  из пластилина, развивать мелкую моторику.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>2 занятие Развитие движений</w:t>
      </w:r>
    </w:p>
    <w:p w:rsidR="00817E99" w:rsidRPr="00817E99" w:rsidRDefault="00817E99" w:rsidP="009F1B61">
      <w:pPr>
        <w:rPr>
          <w:rFonts w:ascii="Times New Roman" w:hAnsi="Times New Roman" w:cs="Times New Roman"/>
          <w:sz w:val="24"/>
          <w:szCs w:val="24"/>
        </w:rPr>
      </w:pPr>
      <w:r w:rsidRPr="00817E99">
        <w:rPr>
          <w:rFonts w:ascii="Times New Roman" w:hAnsi="Times New Roman" w:cs="Times New Roman"/>
          <w:sz w:val="24"/>
          <w:szCs w:val="24"/>
        </w:rPr>
        <w:t xml:space="preserve">прыжки на двух ногах  на месте с подпрыгиванием до предмета,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на</w:t>
      </w:r>
      <w:proofErr w:type="gramStart"/>
      <w:r w:rsidRPr="00817E9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7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выше поднятых рук ребёнка;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проползание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817E99">
        <w:rPr>
          <w:rFonts w:ascii="Times New Roman" w:hAnsi="Times New Roman" w:cs="Times New Roman"/>
          <w:sz w:val="24"/>
          <w:szCs w:val="24"/>
        </w:rPr>
        <w:t>гимн.скамейкой</w:t>
      </w:r>
      <w:proofErr w:type="spellEnd"/>
      <w:r w:rsidRPr="00817E99">
        <w:rPr>
          <w:rFonts w:ascii="Times New Roman" w:hAnsi="Times New Roman" w:cs="Times New Roman"/>
          <w:sz w:val="24"/>
          <w:szCs w:val="24"/>
        </w:rPr>
        <w:t xml:space="preserve"> с захватом впереди стоящей игрушки; прокатывание мяча одной рукой.</w:t>
      </w: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</w:p>
    <w:p w:rsidR="009F1B61" w:rsidRPr="00817E99" w:rsidRDefault="009F1B61" w:rsidP="009F1B61">
      <w:pPr>
        <w:rPr>
          <w:rFonts w:ascii="Times New Roman" w:hAnsi="Times New Roman" w:cs="Times New Roman"/>
          <w:sz w:val="24"/>
          <w:szCs w:val="24"/>
        </w:rPr>
      </w:pPr>
    </w:p>
    <w:p w:rsidR="00D618FE" w:rsidRPr="00817E99" w:rsidRDefault="00D618FE">
      <w:pPr>
        <w:rPr>
          <w:rFonts w:ascii="Times New Roman" w:hAnsi="Times New Roman" w:cs="Times New Roman"/>
        </w:rPr>
      </w:pPr>
    </w:p>
    <w:sectPr w:rsidR="00D618FE" w:rsidRPr="00817E99" w:rsidSect="00CE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618FE"/>
    <w:rsid w:val="00817E99"/>
    <w:rsid w:val="009F1B61"/>
    <w:rsid w:val="00D6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2020-04-09T17:39:00Z</dcterms:created>
  <dcterms:modified xsi:type="dcterms:W3CDTF">2020-04-11T05:28:00Z</dcterms:modified>
</cp:coreProperties>
</file>