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1E3" w:rsidRDefault="00BE5E12" w:rsidP="00FB71E3">
      <w:pPr>
        <w:pStyle w:val="a3"/>
        <w:spacing w:after="0" w:afterAutospacing="0"/>
        <w:jc w:val="center"/>
      </w:pPr>
      <w:r>
        <w:rPr>
          <w:b/>
          <w:bCs/>
        </w:rPr>
        <w:t>НОД  Лепка на Тему</w:t>
      </w:r>
      <w:r w:rsidR="00FB71E3">
        <w:rPr>
          <w:b/>
          <w:bCs/>
        </w:rPr>
        <w:t>: «По щучьему велению»</w:t>
      </w:r>
    </w:p>
    <w:p w:rsidR="00FB71E3" w:rsidRDefault="00BE5E12" w:rsidP="00FB71E3">
      <w:pPr>
        <w:pStyle w:val="a3"/>
        <w:spacing w:after="0" w:afterAutospacing="0"/>
      </w:pPr>
      <w:r>
        <w:rPr>
          <w:b/>
          <w:bCs/>
        </w:rPr>
        <w:t xml:space="preserve">      </w:t>
      </w:r>
      <w:r w:rsidR="00FB71E3">
        <w:rPr>
          <w:b/>
          <w:bCs/>
        </w:rPr>
        <w:t>Программное содержание</w:t>
      </w:r>
      <w:r w:rsidR="00FB71E3">
        <w:t>: Учить детей передавать в лепке образ Емели. Закреплять умение изображать фигуру человека: форму, расположение величину частей. Упражнять в приемах лепки (раскатывание, оттягивание, сглаживание ме</w:t>
      </w:r>
      <w:proofErr w:type="gramStart"/>
      <w:r w:rsidR="00FB71E3">
        <w:t>ст скр</w:t>
      </w:r>
      <w:proofErr w:type="gramEnd"/>
      <w:r w:rsidR="00FB71E3">
        <w:t>епления и всей фигуры). Воспитывать стремление доводить начатое дело до конца. Учить оценивать свои работы, замечать выразительное решение изображения.</w:t>
      </w:r>
    </w:p>
    <w:p w:rsidR="00FB71E3" w:rsidRDefault="00BE5E12" w:rsidP="00FB71E3">
      <w:pPr>
        <w:pStyle w:val="a3"/>
        <w:spacing w:after="0" w:afterAutospacing="0"/>
      </w:pPr>
      <w:r>
        <w:rPr>
          <w:b/>
          <w:bCs/>
        </w:rPr>
        <w:t xml:space="preserve">     Материал</w:t>
      </w:r>
      <w:proofErr w:type="gramStart"/>
      <w:r>
        <w:rPr>
          <w:b/>
          <w:bCs/>
        </w:rPr>
        <w:t xml:space="preserve"> </w:t>
      </w:r>
      <w:r w:rsidR="00FB71E3">
        <w:rPr>
          <w:b/>
          <w:bCs/>
        </w:rPr>
        <w:t>:</w:t>
      </w:r>
      <w:proofErr w:type="gramEnd"/>
      <w:r w:rsidR="00FB71E3">
        <w:rPr>
          <w:b/>
          <w:bCs/>
        </w:rPr>
        <w:t xml:space="preserve"> </w:t>
      </w:r>
      <w:r w:rsidR="00FB71E3">
        <w:t>Цветной пластилин, доска, стеки, образец, картинки с изображением главного героя.</w:t>
      </w:r>
    </w:p>
    <w:p w:rsidR="00FB71E3" w:rsidRDefault="00BE5E12" w:rsidP="00FB71E3">
      <w:pPr>
        <w:pStyle w:val="a3"/>
        <w:spacing w:after="0" w:afterAutospacing="0"/>
      </w:pPr>
      <w:r>
        <w:rPr>
          <w:b/>
          <w:bCs/>
        </w:rPr>
        <w:t xml:space="preserve">     </w:t>
      </w:r>
      <w:r w:rsidR="00FB71E3">
        <w:rPr>
          <w:b/>
          <w:bCs/>
        </w:rPr>
        <w:t>Предварительная работа</w:t>
      </w:r>
      <w:r w:rsidR="00FB71E3">
        <w:t>: Чтение сказки. Рассмотрение иллюстраций к сказке.</w:t>
      </w:r>
    </w:p>
    <w:p w:rsidR="00FB71E3" w:rsidRDefault="00BE5E12" w:rsidP="00FB71E3">
      <w:pPr>
        <w:pStyle w:val="a3"/>
        <w:spacing w:after="0" w:afterAutospacing="0"/>
      </w:pPr>
      <w:r>
        <w:rPr>
          <w:b/>
          <w:bCs/>
        </w:rPr>
        <w:t xml:space="preserve">     </w:t>
      </w:r>
      <w:r w:rsidR="00FB71E3">
        <w:rPr>
          <w:b/>
          <w:bCs/>
        </w:rPr>
        <w:t>Словарная работа</w:t>
      </w:r>
      <w:r w:rsidR="00FB71E3">
        <w:t>: Прорубь, кафтан, лапти.</w:t>
      </w:r>
    </w:p>
    <w:p w:rsidR="00FB71E3" w:rsidRDefault="00BE5E12" w:rsidP="00FB71E3">
      <w:pPr>
        <w:pStyle w:val="a3"/>
        <w:spacing w:after="0" w:afterAutospacing="0"/>
      </w:pPr>
      <w:r>
        <w:rPr>
          <w:b/>
          <w:bCs/>
        </w:rPr>
        <w:t xml:space="preserve">     </w:t>
      </w:r>
      <w:r w:rsidR="00FB71E3">
        <w:rPr>
          <w:b/>
          <w:bCs/>
        </w:rPr>
        <w:t>Оборудование:</w:t>
      </w:r>
      <w:r w:rsidR="00FB71E3">
        <w:t xml:space="preserve"> столы, стулья по росту детей, доска для картин.</w:t>
      </w:r>
      <w:proofErr w:type="gramStart"/>
      <w:r w:rsidR="00FB71E3">
        <w:t xml:space="preserve"> .</w:t>
      </w:r>
      <w:proofErr w:type="gramEnd"/>
    </w:p>
    <w:p w:rsidR="00FB71E3" w:rsidRDefault="00BE5E12" w:rsidP="00FB71E3">
      <w:pPr>
        <w:pStyle w:val="a3"/>
        <w:spacing w:after="0" w:afterAutospacing="0"/>
      </w:pPr>
      <w:r>
        <w:rPr>
          <w:b/>
          <w:bCs/>
        </w:rPr>
        <w:t xml:space="preserve">     </w:t>
      </w:r>
      <w:r w:rsidR="00FB71E3">
        <w:rPr>
          <w:b/>
          <w:bCs/>
        </w:rPr>
        <w:t>Предварительная работа</w:t>
      </w:r>
      <w:r w:rsidR="00FB71E3">
        <w:t>: написала конспект, изготовила образец, провела индивидуальную работу с детьми.</w:t>
      </w:r>
    </w:p>
    <w:p w:rsidR="00FB71E3" w:rsidRDefault="00BE5E12" w:rsidP="00FB71E3">
      <w:pPr>
        <w:pStyle w:val="a3"/>
        <w:spacing w:after="0" w:afterAutospacing="0"/>
      </w:pPr>
      <w:r>
        <w:rPr>
          <w:b/>
          <w:bCs/>
        </w:rPr>
        <w:t xml:space="preserve">     </w:t>
      </w:r>
      <w:r w:rsidR="00FB71E3">
        <w:rPr>
          <w:b/>
          <w:bCs/>
        </w:rPr>
        <w:t>Структура занятия</w:t>
      </w:r>
      <w:r w:rsidR="00FB71E3">
        <w:t>: 1 часть. Беседа о сказке.</w:t>
      </w:r>
    </w:p>
    <w:p w:rsidR="00FB71E3" w:rsidRDefault="00FB71E3" w:rsidP="00FB71E3">
      <w:pPr>
        <w:pStyle w:val="a3"/>
        <w:spacing w:after="0" w:afterAutospacing="0"/>
      </w:pPr>
      <w:r>
        <w:t>2 часть. Уточнение формы одежды, частей тела: их величину и расположение.</w:t>
      </w:r>
    </w:p>
    <w:p w:rsidR="00FB71E3" w:rsidRDefault="00FB71E3" w:rsidP="00FB71E3">
      <w:pPr>
        <w:pStyle w:val="a3"/>
        <w:spacing w:after="0" w:afterAutospacing="0"/>
      </w:pPr>
      <w:r>
        <w:t>3 часть. Уточнить последовательность лепке.</w:t>
      </w:r>
    </w:p>
    <w:p w:rsidR="00FB71E3" w:rsidRDefault="00FB71E3" w:rsidP="00FB71E3">
      <w:pPr>
        <w:pStyle w:val="a3"/>
        <w:spacing w:after="0" w:afterAutospacing="0"/>
      </w:pPr>
      <w:r>
        <w:t>4 часть. Индивидуальная работа</w:t>
      </w:r>
    </w:p>
    <w:p w:rsidR="00FB71E3" w:rsidRDefault="00FB71E3" w:rsidP="00FB71E3">
      <w:pPr>
        <w:pStyle w:val="a3"/>
        <w:spacing w:after="0" w:afterAutospacing="0"/>
      </w:pPr>
      <w:r>
        <w:t>5 часть. Анализ занятия.</w:t>
      </w:r>
    </w:p>
    <w:p w:rsidR="00FB71E3" w:rsidRDefault="00FB71E3" w:rsidP="00FB71E3">
      <w:pPr>
        <w:pStyle w:val="a3"/>
        <w:spacing w:after="0" w:afterAutospacing="0"/>
      </w:pPr>
      <w:r>
        <w:rPr>
          <w:b/>
          <w:bCs/>
        </w:rPr>
        <w:t xml:space="preserve">Ход занятия: </w:t>
      </w:r>
    </w:p>
    <w:p w:rsidR="00FB71E3" w:rsidRDefault="00FB71E3" w:rsidP="00FB71E3">
      <w:pPr>
        <w:pStyle w:val="a3"/>
        <w:spacing w:after="0" w:afterAutospacing="0"/>
      </w:pPr>
      <w:r>
        <w:t>1 часть. Организационный момент. Дети садятся за столы. Обратить внимание на осанку детей.</w:t>
      </w:r>
    </w:p>
    <w:p w:rsidR="00FB71E3" w:rsidRDefault="00FB71E3" w:rsidP="00FB71E3">
      <w:pPr>
        <w:pStyle w:val="a3"/>
        <w:spacing w:after="0" w:afterAutospacing="0"/>
      </w:pPr>
      <w:r>
        <w:t xml:space="preserve">-Ребята, мы с вами читали </w:t>
      </w:r>
      <w:proofErr w:type="gramStart"/>
      <w:r>
        <w:t>сказка про Емелю</w:t>
      </w:r>
      <w:proofErr w:type="gramEnd"/>
      <w:r>
        <w:t xml:space="preserve"> и щуку, как называется эта сказка?</w:t>
      </w:r>
    </w:p>
    <w:p w:rsidR="00FB71E3" w:rsidRDefault="00FB71E3" w:rsidP="00FB71E3">
      <w:pPr>
        <w:pStyle w:val="a3"/>
        <w:spacing w:after="0" w:afterAutospacing="0"/>
      </w:pPr>
      <w:r>
        <w:t>-Где Емеля поймал щуку?</w:t>
      </w:r>
    </w:p>
    <w:p w:rsidR="00FB71E3" w:rsidRDefault="00FB71E3" w:rsidP="00FB71E3">
      <w:pPr>
        <w:pStyle w:val="a3"/>
        <w:spacing w:after="0" w:afterAutospacing="0"/>
      </w:pPr>
      <w:r>
        <w:t>-Какие волшебные слова щука сказала Емеле?</w:t>
      </w:r>
    </w:p>
    <w:p w:rsidR="00FB71E3" w:rsidRDefault="00FB71E3" w:rsidP="00FB71E3">
      <w:pPr>
        <w:pStyle w:val="a3"/>
        <w:spacing w:after="0" w:afterAutospacing="0"/>
      </w:pPr>
      <w:r>
        <w:t>-За что щука подарила ему волшебные слова?</w:t>
      </w:r>
    </w:p>
    <w:p w:rsidR="00FB71E3" w:rsidRDefault="00FB71E3" w:rsidP="00FB71E3">
      <w:pPr>
        <w:pStyle w:val="a3"/>
        <w:spacing w:after="0" w:afterAutospacing="0"/>
      </w:pPr>
      <w:r>
        <w:t>2 часть. И сейчас мы с вами будем лепить Емелю и щуку. Для начала мы разомнем пластилин и разделим его пополам. Из одной половинки мы туловище и ноги, а другую половинки разделим на три части для головы и рук. Из большой половинки мы лепим овал и с одного конца разрезаем его пополам. Затем из разрезанных половинок вылепляем ноги, концы ног загибаем</w:t>
      </w:r>
      <w:proofErr w:type="gramStart"/>
      <w:r>
        <w:t xml:space="preserve"> ,</w:t>
      </w:r>
      <w:proofErr w:type="gramEnd"/>
      <w:r>
        <w:t xml:space="preserve"> это будут стопы у Емели. На стопах ног рисуем стекой лапти.</w:t>
      </w:r>
    </w:p>
    <w:p w:rsidR="00FB71E3" w:rsidRDefault="00FB71E3" w:rsidP="00FB71E3">
      <w:pPr>
        <w:pStyle w:val="a3"/>
        <w:spacing w:after="0" w:afterAutospacing="0"/>
      </w:pPr>
      <w:r>
        <w:t>-Руслан что такое лапти?</w:t>
      </w:r>
    </w:p>
    <w:p w:rsidR="00FB71E3" w:rsidRDefault="00FB71E3" w:rsidP="00FB71E3">
      <w:pPr>
        <w:pStyle w:val="a3"/>
        <w:spacing w:after="0" w:afterAutospacing="0"/>
      </w:pPr>
      <w:r>
        <w:t>-</w:t>
      </w:r>
      <w:proofErr w:type="spellStart"/>
      <w:r>
        <w:t>Анвар</w:t>
      </w:r>
      <w:proofErr w:type="spellEnd"/>
      <w:r>
        <w:t>, как лепим голове Емели?</w:t>
      </w:r>
    </w:p>
    <w:p w:rsidR="00FB71E3" w:rsidRDefault="00FB71E3" w:rsidP="00FB71E3">
      <w:pPr>
        <w:pStyle w:val="a3"/>
        <w:spacing w:after="0" w:afterAutospacing="0"/>
      </w:pPr>
      <w:r>
        <w:lastRenderedPageBreak/>
        <w:t>-Дима Харисов, как лепим руки?</w:t>
      </w:r>
    </w:p>
    <w:p w:rsidR="00FB71E3" w:rsidRDefault="00FB71E3" w:rsidP="00FB71E3">
      <w:pPr>
        <w:pStyle w:val="a3"/>
        <w:spacing w:after="0" w:afterAutospacing="0"/>
      </w:pPr>
      <w:r>
        <w:t>-Никита, как на руке вылепляем варежки?</w:t>
      </w:r>
    </w:p>
    <w:p w:rsidR="00FB71E3" w:rsidRDefault="00FB71E3" w:rsidP="00FB71E3">
      <w:pPr>
        <w:pStyle w:val="a3"/>
        <w:spacing w:after="0" w:afterAutospacing="0"/>
      </w:pPr>
      <w:r>
        <w:t xml:space="preserve">-Дима </w:t>
      </w:r>
      <w:proofErr w:type="spellStart"/>
      <w:r>
        <w:t>Котков</w:t>
      </w:r>
      <w:proofErr w:type="spellEnd"/>
      <w:r>
        <w:t>, как нам показать мех на кафтане? Да скатать очень тонкие колбаски из пластилина и прикрепить их по краю кафтана.</w:t>
      </w:r>
    </w:p>
    <w:p w:rsidR="00FB71E3" w:rsidRDefault="00FB71E3" w:rsidP="00FB71E3">
      <w:pPr>
        <w:pStyle w:val="a3"/>
        <w:spacing w:after="0" w:afterAutospacing="0"/>
      </w:pPr>
      <w:r>
        <w:t xml:space="preserve">-Дима </w:t>
      </w:r>
      <w:proofErr w:type="spellStart"/>
      <w:r>
        <w:t>Качуровский</w:t>
      </w:r>
      <w:proofErr w:type="spellEnd"/>
      <w:r>
        <w:t xml:space="preserve"> как нам слепить шапку?</w:t>
      </w:r>
    </w:p>
    <w:p w:rsidR="00FB71E3" w:rsidRDefault="00FB71E3" w:rsidP="00FB71E3">
      <w:pPr>
        <w:pStyle w:val="a3"/>
        <w:spacing w:after="0" w:afterAutospacing="0"/>
      </w:pPr>
      <w:r>
        <w:t xml:space="preserve">Молодцы, напоминаю, как лепим рыбку, сначала катаем овал, с одного конца делаем два </w:t>
      </w:r>
      <w:proofErr w:type="spellStart"/>
      <w:r>
        <w:t>защипа</w:t>
      </w:r>
      <w:proofErr w:type="spellEnd"/>
      <w:r>
        <w:t>, это хвост у щуки, мордочки и чешую рисуем стекой.</w:t>
      </w:r>
    </w:p>
    <w:p w:rsidR="00FB71E3" w:rsidRDefault="00FB71E3" w:rsidP="00FB71E3">
      <w:pPr>
        <w:pStyle w:val="a3"/>
        <w:spacing w:after="0" w:afterAutospacing="0"/>
      </w:pPr>
      <w:r>
        <w:t>Когда поделка будет готова, можно Емеле продать различные позы. Например: Емеля держит щуку в руках или наклонился и отпускает ее в прорубь или еще как-нибудь.</w:t>
      </w:r>
    </w:p>
    <w:p w:rsidR="00FB71E3" w:rsidRDefault="00FB71E3" w:rsidP="00FB71E3">
      <w:pPr>
        <w:pStyle w:val="a3"/>
        <w:spacing w:after="0" w:afterAutospacing="0"/>
      </w:pPr>
      <w:r>
        <w:t>3 часть.</w:t>
      </w:r>
    </w:p>
    <w:p w:rsidR="00FB71E3" w:rsidRDefault="00FB71E3" w:rsidP="00FB71E3">
      <w:pPr>
        <w:pStyle w:val="a3"/>
        <w:spacing w:after="0" w:afterAutospacing="0"/>
      </w:pPr>
      <w:r>
        <w:t>-Как мы делим пластилин? Затем что мы лепим? Дальше что? Молодцы.</w:t>
      </w:r>
    </w:p>
    <w:p w:rsidR="00FB71E3" w:rsidRDefault="00FB71E3" w:rsidP="00FB71E3">
      <w:pPr>
        <w:pStyle w:val="a3"/>
        <w:spacing w:after="0" w:afterAutospacing="0"/>
      </w:pPr>
      <w:r>
        <w:t>4 часть. Индивидуальная работа детей. В процессе работы направлять внимание детей на более точную передачу пропорций. Ребятам, которые быстро вылепят можно предложить слепить ведерки.</w:t>
      </w:r>
    </w:p>
    <w:p w:rsidR="00FB71E3" w:rsidRDefault="00FB71E3" w:rsidP="00FB71E3">
      <w:pPr>
        <w:pStyle w:val="a3"/>
        <w:spacing w:after="0" w:afterAutospacing="0"/>
      </w:pPr>
      <w:r>
        <w:t xml:space="preserve">5 часть. Анализ. Все вылепленные работы поставить на стол, рассмотреть, </w:t>
      </w:r>
      <w:proofErr w:type="gramStart"/>
      <w:r>
        <w:t>вмести с детьми выбрать</w:t>
      </w:r>
      <w:proofErr w:type="gramEnd"/>
      <w:r>
        <w:t xml:space="preserve"> наиболее выразительные работы.</w:t>
      </w:r>
    </w:p>
    <w:p w:rsidR="00711E1E" w:rsidRDefault="00BE5E12"/>
    <w:sectPr w:rsidR="00711E1E" w:rsidSect="00CD5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71E3"/>
    <w:rsid w:val="002C0347"/>
    <w:rsid w:val="00635C48"/>
    <w:rsid w:val="008C02E3"/>
    <w:rsid w:val="00A61620"/>
    <w:rsid w:val="00BE5E12"/>
    <w:rsid w:val="00CD5FFC"/>
    <w:rsid w:val="00FB7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7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2</cp:revision>
  <dcterms:created xsi:type="dcterms:W3CDTF">2020-03-03T17:43:00Z</dcterms:created>
  <dcterms:modified xsi:type="dcterms:W3CDTF">2020-03-04T05:34:00Z</dcterms:modified>
</cp:coreProperties>
</file>