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DFD" w:rsidRDefault="000D0DFD" w:rsidP="000D0DFD">
      <w:pPr>
        <w:pStyle w:val="a3"/>
        <w:spacing w:before="0" w:beforeAutospacing="0" w:after="0" w:afterAutospacing="0"/>
      </w:pPr>
      <w:r>
        <w:t>РАЗВИТИЕ Р</w:t>
      </w:r>
      <w:r>
        <w:t>ЕЧИ</w:t>
      </w:r>
    </w:p>
    <w:p w:rsidR="000D0DFD" w:rsidRDefault="000D0DFD" w:rsidP="000D0DFD">
      <w:pPr>
        <w:pStyle w:val="a3"/>
        <w:spacing w:before="0" w:beforeAutospacing="0" w:after="0" w:afterAutospacing="0"/>
      </w:pPr>
      <w:r>
        <w:t>Тема: «</w:t>
      </w:r>
      <w:r w:rsidRPr="000D0DFD">
        <w:rPr>
          <w:b/>
        </w:rPr>
        <w:t>Покормим птичек</w:t>
      </w:r>
      <w:r>
        <w:rPr>
          <w:b/>
        </w:rPr>
        <w:t>»</w:t>
      </w:r>
      <w:r w:rsidRPr="000D0DFD">
        <w:rPr>
          <w:b/>
        </w:rPr>
        <w:t>.</w:t>
      </w:r>
    </w:p>
    <w:p w:rsidR="000D0DFD" w:rsidRDefault="000D0DFD" w:rsidP="000D0DFD">
      <w:pPr>
        <w:pStyle w:val="a3"/>
        <w:spacing w:before="0" w:beforeAutospacing="0" w:after="0" w:afterAutospacing="0"/>
      </w:pPr>
      <w:r>
        <w:t>Цели: Дать представление о птицах, учить наблюдать за птицами, сравнивать их, развивать внимание, речь, память; воспитывать любовь к живым существам и желание помогать им (кормить).</w:t>
      </w:r>
    </w:p>
    <w:p w:rsidR="000D0DFD" w:rsidRDefault="000D0DFD" w:rsidP="000D0DFD">
      <w:pPr>
        <w:pStyle w:val="headline"/>
        <w:spacing w:before="0" w:beforeAutospacing="0" w:after="0" w:afterAutospacing="0"/>
      </w:pPr>
    </w:p>
    <w:p w:rsidR="000D0DFD" w:rsidRPr="00DE40F1" w:rsidRDefault="000D0DFD" w:rsidP="000D0DFD">
      <w:pPr>
        <w:pStyle w:val="headline"/>
        <w:spacing w:before="0" w:beforeAutospacing="0" w:after="0" w:afterAutospacing="0"/>
      </w:pPr>
      <w:r w:rsidRPr="00DE40F1">
        <w:t xml:space="preserve">ФЦКМ </w:t>
      </w:r>
    </w:p>
    <w:p w:rsidR="00242303" w:rsidRPr="000D0DFD" w:rsidRDefault="00242303" w:rsidP="00242303">
      <w:pPr>
        <w:pStyle w:val="a3"/>
        <w:spacing w:before="0" w:beforeAutospacing="0" w:after="0" w:afterAutospacing="0"/>
      </w:pPr>
      <w:r w:rsidRPr="00DE40F1">
        <w:t>Тема:</w:t>
      </w:r>
      <w:r>
        <w:t xml:space="preserve"> </w:t>
      </w:r>
      <w:r w:rsidRPr="000D0DFD">
        <w:rPr>
          <w:iCs/>
        </w:rPr>
        <w:t>«</w:t>
      </w:r>
      <w:r w:rsidRPr="000D0DFD">
        <w:rPr>
          <w:rStyle w:val="a4"/>
          <w:iCs/>
        </w:rPr>
        <w:t>Птицы</w:t>
      </w:r>
      <w:r w:rsidRPr="000D0DFD">
        <w:rPr>
          <w:iCs/>
        </w:rPr>
        <w:t>»</w:t>
      </w:r>
    </w:p>
    <w:p w:rsidR="00242303" w:rsidRDefault="00242303" w:rsidP="00242303">
      <w:pPr>
        <w:pStyle w:val="a3"/>
        <w:spacing w:before="0" w:beforeAutospacing="0" w:after="0" w:afterAutospacing="0"/>
      </w:pPr>
      <w:r w:rsidRPr="00DE40F1">
        <w:t>Задачи</w:t>
      </w:r>
      <w:r>
        <w:t>:</w:t>
      </w:r>
    </w:p>
    <w:p w:rsidR="00242303" w:rsidRDefault="00242303" w:rsidP="00242303">
      <w:pPr>
        <w:pStyle w:val="a3"/>
        <w:spacing w:before="0" w:beforeAutospacing="0" w:after="0" w:afterAutospacing="0"/>
      </w:pPr>
      <w:r>
        <w:t xml:space="preserve">1. Дать детям общее представление о </w:t>
      </w:r>
      <w:r>
        <w:rPr>
          <w:rStyle w:val="a4"/>
        </w:rPr>
        <w:t>птицах</w:t>
      </w:r>
      <w:r>
        <w:t>.</w:t>
      </w:r>
    </w:p>
    <w:p w:rsidR="00242303" w:rsidRDefault="00242303" w:rsidP="00242303">
      <w:pPr>
        <w:pStyle w:val="a3"/>
        <w:spacing w:before="0" w:beforeAutospacing="0" w:after="0" w:afterAutospacing="0"/>
      </w:pPr>
      <w:r>
        <w:t xml:space="preserve">2. Воспитывать бережное отношение к </w:t>
      </w:r>
      <w:r>
        <w:rPr>
          <w:rStyle w:val="a4"/>
        </w:rPr>
        <w:t>птицам</w:t>
      </w:r>
      <w:r>
        <w:t>, желание помогать им, заботиться о них.</w:t>
      </w:r>
    </w:p>
    <w:p w:rsidR="00242303" w:rsidRDefault="00242303" w:rsidP="00242303">
      <w:pPr>
        <w:pStyle w:val="a3"/>
        <w:spacing w:before="0" w:beforeAutospacing="0" w:after="0" w:afterAutospacing="0"/>
      </w:pPr>
      <w:r>
        <w:t>3. Учить детей выполнять коллективную постройку и обыгрывать ее.</w:t>
      </w:r>
    </w:p>
    <w:p w:rsidR="00242303" w:rsidRDefault="00242303" w:rsidP="00242303">
      <w:pPr>
        <w:pStyle w:val="a3"/>
        <w:spacing w:before="0" w:beforeAutospacing="0" w:after="0" w:afterAutospacing="0"/>
      </w:pPr>
      <w:r>
        <w:t>4. Развивать память, внимание, мелкую моторику.</w:t>
      </w:r>
    </w:p>
    <w:p w:rsidR="00DE40F1" w:rsidRDefault="00DE40F1" w:rsidP="00DE4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0F1" w:rsidRDefault="00DE40F1" w:rsidP="00DE4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РИСОВАНИЕ</w:t>
      </w:r>
    </w:p>
    <w:p w:rsidR="00DE40F1" w:rsidRPr="00DE40F1" w:rsidRDefault="00DE40F1" w:rsidP="00DE4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Короткая отрывистая линия: </w:t>
      </w:r>
    </w:p>
    <w:p w:rsidR="00DE40F1" w:rsidRPr="00DE40F1" w:rsidRDefault="00DE40F1" w:rsidP="00DE4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Тема:</w:t>
      </w:r>
      <w:r w:rsidRPr="00DE40F1">
        <w:rPr>
          <w:rFonts w:ascii="Times New Roman" w:eastAsia="Times New Roman" w:hAnsi="Times New Roman" w:cs="Times New Roman"/>
          <w:sz w:val="24"/>
          <w:szCs w:val="24"/>
          <w:lang w:eastAsia="ru-RU"/>
        </w:rPr>
        <w:t> «</w:t>
      </w:r>
      <w:r w:rsidRPr="00DE4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Дождик, дождик кап-кап-кап</w:t>
      </w:r>
      <w:r w:rsidRPr="00DE40F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DE40F1" w:rsidRPr="00DE40F1" w:rsidRDefault="00DE40F1" w:rsidP="00DE4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0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  Образовательная: </w:t>
      </w:r>
    </w:p>
    <w:p w:rsidR="00DE40F1" w:rsidRPr="00DE40F1" w:rsidRDefault="00DE40F1" w:rsidP="00DE4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0F1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объяснить причины возникновения дождя;</w:t>
      </w:r>
    </w:p>
    <w:p w:rsidR="00DE40F1" w:rsidRPr="00DE40F1" w:rsidRDefault="00DE40F1" w:rsidP="00DE4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0F1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учить рисовать дождь, передавая его характер (сильный дождь – сплошные линии; слабый дождь – пунктирные линии).</w:t>
      </w:r>
    </w:p>
    <w:p w:rsidR="00DE40F1" w:rsidRPr="00DE40F1" w:rsidRDefault="00DE40F1" w:rsidP="00DE4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0F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Развивающая:</w:t>
      </w:r>
    </w:p>
    <w:p w:rsidR="00DE40F1" w:rsidRPr="00DE40F1" w:rsidRDefault="00DE40F1" w:rsidP="00DE4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0F1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у детей познавательный интерес к природе;</w:t>
      </w:r>
    </w:p>
    <w:p w:rsidR="00DE40F1" w:rsidRPr="00DE40F1" w:rsidRDefault="00DE40F1" w:rsidP="00791D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0F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наблюдательность, мыслительную деятельность;</w:t>
      </w:r>
    </w:p>
    <w:p w:rsidR="00DE40F1" w:rsidRPr="00DE40F1" w:rsidRDefault="00DE40F1" w:rsidP="00791D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0F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Воспитывающая;</w:t>
      </w:r>
    </w:p>
    <w:p w:rsidR="00DE40F1" w:rsidRPr="00DE40F1" w:rsidRDefault="00DE40F1" w:rsidP="00791D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воспитывать положительное отношение детей к сотрудничеству с взрослым; </w:t>
      </w:r>
    </w:p>
    <w:p w:rsidR="00DE40F1" w:rsidRPr="00DE40F1" w:rsidRDefault="00DE40F1" w:rsidP="00791D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0F1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аккуратность при работе;</w:t>
      </w:r>
    </w:p>
    <w:p w:rsidR="00DE40F1" w:rsidRPr="00DE40F1" w:rsidRDefault="00DE40F1" w:rsidP="00791D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0F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способствовать созданию у детей радостного эмоционального настроя.</w:t>
      </w:r>
    </w:p>
    <w:p w:rsidR="000D0DFD" w:rsidRDefault="000D0DFD" w:rsidP="00791D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666B" w:rsidRDefault="000D0DFD" w:rsidP="00791D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ЧТЕНИЕ ХУДОЖЕСТВЕННОЙ ЛИТЕРАТУРЫ</w:t>
      </w:r>
    </w:p>
    <w:p w:rsidR="000D0DFD" w:rsidRPr="00791DB6" w:rsidRDefault="00791DB6" w:rsidP="00791DB6">
      <w:pPr>
        <w:pStyle w:val="c8"/>
        <w:spacing w:before="0" w:beforeAutospacing="0" w:after="0" w:afterAutospacing="0"/>
      </w:pPr>
      <w:r w:rsidRPr="00791DB6">
        <w:rPr>
          <w:rStyle w:val="c14"/>
        </w:rPr>
        <w:t>Тема:</w:t>
      </w:r>
      <w:r w:rsidR="000D0DFD" w:rsidRPr="00791DB6">
        <w:rPr>
          <w:rStyle w:val="c14"/>
        </w:rPr>
        <w:t xml:space="preserve"> «Солнечные зайчики»</w:t>
      </w:r>
      <w:r w:rsidRPr="00791DB6">
        <w:rPr>
          <w:rStyle w:val="c14"/>
        </w:rPr>
        <w:t xml:space="preserve"> </w:t>
      </w:r>
      <w:r w:rsidRPr="00791DB6">
        <w:rPr>
          <w:rStyle w:val="c14"/>
        </w:rPr>
        <w:t>А. Бродского</w:t>
      </w:r>
    </w:p>
    <w:p w:rsidR="000D0DFD" w:rsidRPr="00791DB6" w:rsidRDefault="00791DB6" w:rsidP="00791DB6">
      <w:pPr>
        <w:spacing w:after="0"/>
        <w:rPr>
          <w:rStyle w:val="c0"/>
          <w:rFonts w:ascii="Times New Roman" w:hAnsi="Times New Roman" w:cs="Times New Roman"/>
          <w:sz w:val="24"/>
          <w:szCs w:val="24"/>
        </w:rPr>
      </w:pPr>
      <w:r w:rsidRPr="00791DB6">
        <w:rPr>
          <w:rFonts w:ascii="Times New Roman" w:hAnsi="Times New Roman" w:cs="Times New Roman"/>
          <w:sz w:val="24"/>
          <w:szCs w:val="24"/>
        </w:rPr>
        <w:t xml:space="preserve">Задачи: </w:t>
      </w:r>
      <w:r w:rsidRPr="00791DB6">
        <w:rPr>
          <w:rStyle w:val="c0"/>
          <w:rFonts w:ascii="Times New Roman" w:hAnsi="Times New Roman" w:cs="Times New Roman"/>
          <w:sz w:val="24"/>
          <w:szCs w:val="24"/>
        </w:rPr>
        <w:t>Учить понимать стихотворные произведения; включаться в игру по содержанию стихотворения; создавать у малышей радостное настроение.</w:t>
      </w:r>
    </w:p>
    <w:p w:rsidR="00791DB6" w:rsidRDefault="00791DB6" w:rsidP="00791DB6">
      <w:pPr>
        <w:spacing w:after="0"/>
        <w:rPr>
          <w:rStyle w:val="c0"/>
          <w:rFonts w:ascii="Times New Roman" w:hAnsi="Times New Roman" w:cs="Times New Roman"/>
          <w:sz w:val="24"/>
          <w:szCs w:val="24"/>
        </w:rPr>
      </w:pPr>
    </w:p>
    <w:p w:rsidR="00791DB6" w:rsidRPr="00791DB6" w:rsidRDefault="00791DB6" w:rsidP="00791DB6">
      <w:pPr>
        <w:spacing w:after="0"/>
        <w:rPr>
          <w:rStyle w:val="c0"/>
          <w:rFonts w:ascii="Times New Roman" w:hAnsi="Times New Roman" w:cs="Times New Roman"/>
          <w:sz w:val="24"/>
          <w:szCs w:val="24"/>
        </w:rPr>
      </w:pPr>
      <w:r w:rsidRPr="00791DB6">
        <w:rPr>
          <w:rStyle w:val="c0"/>
          <w:rFonts w:ascii="Times New Roman" w:hAnsi="Times New Roman" w:cs="Times New Roman"/>
          <w:sz w:val="24"/>
          <w:szCs w:val="24"/>
        </w:rPr>
        <w:t>ЛЕПКА</w:t>
      </w:r>
    </w:p>
    <w:p w:rsidR="00791DB6" w:rsidRPr="00791DB6" w:rsidRDefault="00791DB6" w:rsidP="00791D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1DB6">
        <w:rPr>
          <w:rStyle w:val="c0"/>
          <w:rFonts w:ascii="Times New Roman" w:hAnsi="Times New Roman" w:cs="Times New Roman"/>
          <w:sz w:val="24"/>
          <w:szCs w:val="24"/>
        </w:rPr>
        <w:t>Тема:</w:t>
      </w:r>
      <w:r w:rsidRPr="00791D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91DB6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791DB6">
        <w:rPr>
          <w:rFonts w:ascii="Times New Roman" w:hAnsi="Times New Roman" w:cs="Times New Roman"/>
          <w:iCs/>
          <w:sz w:val="24"/>
          <w:szCs w:val="24"/>
        </w:rPr>
        <w:t>Солнышко</w:t>
      </w:r>
      <w:r w:rsidRPr="00791DB6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791D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1DB6" w:rsidRPr="00791DB6" w:rsidRDefault="00791DB6" w:rsidP="00791D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1DB6">
        <w:rPr>
          <w:rFonts w:ascii="Times New Roman" w:hAnsi="Times New Roman" w:cs="Times New Roman"/>
          <w:sz w:val="24"/>
          <w:szCs w:val="24"/>
        </w:rPr>
        <w:t>Задачи: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791DB6">
        <w:rPr>
          <w:rFonts w:ascii="Times New Roman" w:hAnsi="Times New Roman" w:cs="Times New Roman"/>
          <w:sz w:val="24"/>
          <w:szCs w:val="24"/>
        </w:rPr>
        <w:t>Продолжать учить детей надавливающим движением указательного пальца размазывать пластилин на картоне; формировать интерес к работе с пластилином; развивать мелкую моторику.</w:t>
      </w:r>
    </w:p>
    <w:sectPr w:rsidR="00791DB6" w:rsidRPr="00791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B7722"/>
    <w:multiLevelType w:val="multilevel"/>
    <w:tmpl w:val="687CB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210"/>
    <w:rsid w:val="000D0DFD"/>
    <w:rsid w:val="00242303"/>
    <w:rsid w:val="006B6210"/>
    <w:rsid w:val="00791DB6"/>
    <w:rsid w:val="008D666B"/>
    <w:rsid w:val="00DE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242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42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2303"/>
    <w:rPr>
      <w:b/>
      <w:bCs/>
    </w:rPr>
  </w:style>
  <w:style w:type="paragraph" w:customStyle="1" w:styleId="c8">
    <w:name w:val="c8"/>
    <w:basedOn w:val="a"/>
    <w:rsid w:val="000D0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0D0DFD"/>
  </w:style>
  <w:style w:type="paragraph" w:customStyle="1" w:styleId="c6">
    <w:name w:val="c6"/>
    <w:basedOn w:val="a"/>
    <w:rsid w:val="000D0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D0D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242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42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2303"/>
    <w:rPr>
      <w:b/>
      <w:bCs/>
    </w:rPr>
  </w:style>
  <w:style w:type="paragraph" w:customStyle="1" w:styleId="c8">
    <w:name w:val="c8"/>
    <w:basedOn w:val="a"/>
    <w:rsid w:val="000D0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0D0DFD"/>
  </w:style>
  <w:style w:type="paragraph" w:customStyle="1" w:styleId="c6">
    <w:name w:val="c6"/>
    <w:basedOn w:val="a"/>
    <w:rsid w:val="000D0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D0D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4</cp:revision>
  <dcterms:created xsi:type="dcterms:W3CDTF">2020-04-05T10:10:00Z</dcterms:created>
  <dcterms:modified xsi:type="dcterms:W3CDTF">2020-04-05T10:25:00Z</dcterms:modified>
</cp:coreProperties>
</file>