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Программное содержание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Продолжать 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составлять и решать арифметические задачи в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Совершенствовать умение делить круг на 8 равных частей, правильно обозначать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части, сравнивать целое и его части.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Упражнять в умении определять время по часам с точностью до 1 часа.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Развивать внимание.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Дидактический наглядный материал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Демонстрационный материал</w:t>
      </w:r>
      <w:r>
        <w:rPr>
          <w:rFonts w:ascii="Times New Roman" w:hAnsi="Times New Roman" w:cs="Times New Roman"/>
          <w:sz w:val="24"/>
          <w:szCs w:val="24"/>
        </w:rPr>
        <w:t>. Мяч, картинка с изображением совы, макет часов,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с цифрами и арифметическими знаками.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Раздаточный материал. </w:t>
      </w:r>
      <w:r>
        <w:rPr>
          <w:rFonts w:ascii="Times New Roman" w:hAnsi="Times New Roman" w:cs="Times New Roman"/>
          <w:sz w:val="24"/>
          <w:szCs w:val="24"/>
        </w:rPr>
        <w:t>Макеты часов, листы бумаги, карандаши, карточки с цифрами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арифметическими знаками, круги, ножницы, карточки с цифрами (см. рис. 43).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Методические указания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I часть. </w:t>
      </w:r>
      <w:r>
        <w:rPr>
          <w:rFonts w:ascii="Times New Roman" w:hAnsi="Times New Roman" w:cs="Times New Roman"/>
          <w:sz w:val="24"/>
          <w:szCs w:val="24"/>
        </w:rPr>
        <w:t>Игровое упражнение «Скажи наоборот».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 полукругом. Воспитатель бросает ребенку мяч и говорит: «Впереди».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возвращает мяч и называет слово с противоположным значением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(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>Сзади.)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Слова: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высоко – низко, далеко – близко, слева – справа, вверху – внизу,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большой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–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маленький, широкий – узкий, ночь – день, вечер – утро.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II часть. </w:t>
      </w:r>
      <w:r>
        <w:rPr>
          <w:rFonts w:ascii="Times New Roman" w:hAnsi="Times New Roman" w:cs="Times New Roman"/>
          <w:sz w:val="24"/>
          <w:szCs w:val="24"/>
        </w:rPr>
        <w:t>Игровое упражнение «Составим задачу».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уточняет у детей: «Из каких частей состоит задача? Сколько чисел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задаче?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арифметических действий мы научились решать задачи?»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предлагает составить задачу на вычитание. Выслушивает задачи и вместе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детьми выбирает одну из них для решения. Предварительно спрашивает: «Какое условие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задаче? Какой вопрос в задаче? Повторите задачу еще раз. Нарисуйте на листе бумаги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с помощью круга и точек внутри него».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на доске рисует модель решения задачи. Остальные дети проверяют ее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выслушивает ответы детей и предлагает «записать» решение задачи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помощью цифр и арифметических знаков. Ребенок выполняет запись на доске, остальные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проверяют, читают запись и отвечают на вопрос задачи.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предлагает проверить ответ по модели на доске путем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пересчитывания</w:t>
      </w:r>
      <w:proofErr w:type="spellEnd"/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точек: «Сколько было…? Сколько убрали? Сколько осталось?» </w:t>
      </w:r>
      <w:proofErr w:type="gramStart"/>
      <w:r>
        <w:rPr>
          <w:rFonts w:ascii="Times New Roman" w:hAnsi="Times New Roman" w:cs="Times New Roman"/>
          <w:sz w:val="24"/>
          <w:szCs w:val="24"/>
        </w:rPr>
        <w:t>(Дети формулируют ответ</w:t>
      </w:r>
      <w:proofErr w:type="gramEnd"/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 задачи.)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III часть. </w:t>
      </w:r>
      <w:r>
        <w:rPr>
          <w:rFonts w:ascii="Times New Roman" w:hAnsi="Times New Roman" w:cs="Times New Roman"/>
          <w:sz w:val="24"/>
          <w:szCs w:val="24"/>
        </w:rPr>
        <w:t>Игровое упражнение «Когда сова ложится спать?».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обращает внимание детей на модель часов и спрашивает: «Сколько стрелок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часах? Чем они отличаются? Что показывает короткая (длинная) стрелка?»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показывает детям картинку с изображением совы, уточняет название птицы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предлагает детям установить на часах время в соответствии с содержанием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стихотворения.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Читает стихотворение: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Соблюдается совой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Распорядок часовой.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Ночью в час – по распорядку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Совы делают зарядку.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Циферблат покажет два —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магазин спешит сова.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три – готовит суп.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четыре —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Вытирает пыль в квартире.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пять – сова идет читать.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В шесть – она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садится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есть.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Семь показывают стрелки —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гости к ней приходят белки.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Не поздней восьми часов —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Совещание у сов.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lastRenderedPageBreak/>
        <w:t>Но как только девять бьет —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лес сова гулять идет.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десять у нее – вязанье,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А в одиннадцать – купанье.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Как двенадцать бьет часов —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Двери в доме на засов: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полдень ей пора в кровать.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Любит днем сова поспать.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Дальше все по распорядку: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час – встает и на зарядку…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А.Усачев</w:t>
      </w:r>
      <w:proofErr w:type="spellEnd"/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устанавливают время на своих макетах часов и рассказывают о положении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стрелок.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IV часть. </w:t>
      </w:r>
      <w:r>
        <w:rPr>
          <w:rFonts w:ascii="Times New Roman" w:hAnsi="Times New Roman" w:cs="Times New Roman"/>
          <w:sz w:val="24"/>
          <w:szCs w:val="24"/>
        </w:rPr>
        <w:t>Игровое упражнение «Чаепитие у совы».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повторяет строчки из стихотворения: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Семь показывают стрелки —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В гости к ней приходят белки.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показывает карточку с цифрой 7 и уточняет у детей, сколько белок пришли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гости к сове. Предлагает разделить торт (круг)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равных частей, чтобы хватило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всем, сидящим за столом (8 белок).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уточняет: «На сколько частей надо разделить торт? Как правильно это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сделать?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(Разделить торт пополам, затем каждую часть разрезать еще раз пополам и,</w:t>
      </w:r>
      <w:proofErr w:type="gramEnd"/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наконец, каждую часть разделить еще на две части.) </w:t>
      </w:r>
      <w:r>
        <w:rPr>
          <w:rFonts w:ascii="Times New Roman" w:hAnsi="Times New Roman" w:cs="Times New Roman"/>
          <w:sz w:val="24"/>
          <w:szCs w:val="24"/>
        </w:rPr>
        <w:t>Какая часть достанется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каждому?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(Одна восьмая.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то больше: целое или одна восьмая часть? Что меньше? А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покажите две восьмых (четыре восьмых). Как еще можно назвать четыре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восьмых?»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(Одна вторая.)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V часть. </w:t>
      </w:r>
      <w:r>
        <w:rPr>
          <w:rFonts w:ascii="Times New Roman" w:hAnsi="Times New Roman" w:cs="Times New Roman"/>
          <w:sz w:val="24"/>
          <w:szCs w:val="24"/>
        </w:rPr>
        <w:t>Дидактическая игра «Путаница».</w:t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детей на листах бумаги написаны цифры, наложенные друг на друга (см. пример на</w:t>
      </w:r>
      <w:proofErr w:type="gramEnd"/>
    </w:p>
    <w:p w:rsidR="00CC705A" w:rsidRDefault="00CC705A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43):                             </w:t>
      </w:r>
    </w:p>
    <w:p w:rsidR="00CC3DB6" w:rsidRDefault="00CC705A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="00CC3DB6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Рис. </w:t>
      </w:r>
      <w:r w:rsidR="00CC3DB6">
        <w:rPr>
          <w:rFonts w:ascii="Times New Roman" w:hAnsi="Times New Roman" w:cs="Times New Roman"/>
          <w:i/>
          <w:iCs/>
          <w:sz w:val="24"/>
          <w:szCs w:val="24"/>
        </w:rPr>
        <w:t>43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01917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DB6" w:rsidRDefault="00CC3DB6" w:rsidP="00CC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просит детей разными цветными карандашами закрасить цифры, которые</w:t>
      </w:r>
    </w:p>
    <w:p w:rsidR="009E5226" w:rsidRPr="006A33CA" w:rsidRDefault="00CC705A" w:rsidP="00CC3DB6">
      <w:r>
        <w:rPr>
          <w:rFonts w:ascii="Times New Roman" w:hAnsi="Times New Roman" w:cs="Times New Roman"/>
          <w:sz w:val="24"/>
          <w:szCs w:val="24"/>
        </w:rPr>
        <w:t>они увидели на рисунке.</w:t>
      </w:r>
    </w:p>
    <w:sectPr w:rsidR="009E5226" w:rsidRPr="006A33CA" w:rsidSect="001E0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5B"/>
    <w:rsid w:val="001E05FD"/>
    <w:rsid w:val="005754E7"/>
    <w:rsid w:val="006A33CA"/>
    <w:rsid w:val="008F0D5B"/>
    <w:rsid w:val="009E5226"/>
    <w:rsid w:val="00CC3DB6"/>
    <w:rsid w:val="00CC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2020-02-27T18:57:00Z</cp:lastPrinted>
  <dcterms:created xsi:type="dcterms:W3CDTF">2020-03-01T11:20:00Z</dcterms:created>
  <dcterms:modified xsi:type="dcterms:W3CDTF">2020-03-01T11:20:00Z</dcterms:modified>
</cp:coreProperties>
</file>