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DF" w:rsidRDefault="004C4FDF" w:rsidP="00A80DC6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FF0000"/>
          <w:sz w:val="31"/>
          <w:szCs w:val="31"/>
        </w:rPr>
        <w:t xml:space="preserve">Уважаемые </w:t>
      </w:r>
      <w:r w:rsidR="00A80DC6">
        <w:rPr>
          <w:b/>
          <w:bCs/>
          <w:color w:val="FF0000"/>
          <w:sz w:val="31"/>
          <w:szCs w:val="31"/>
        </w:rPr>
        <w:t>родители!</w:t>
      </w:r>
    </w:p>
    <w:p w:rsidR="004C4FDF" w:rsidRDefault="004C4FDF" w:rsidP="004C4FDF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CD"/>
          <w:sz w:val="31"/>
          <w:szCs w:val="31"/>
        </w:rPr>
        <w:t>Берегите жизнь детей!</w:t>
      </w:r>
    </w:p>
    <w:p w:rsidR="004C4FDF" w:rsidRPr="004C4FDF" w:rsidRDefault="004C4FDF" w:rsidP="004C4FDF">
      <w:pPr>
        <w:pStyle w:val="a3"/>
        <w:tabs>
          <w:tab w:val="left" w:pos="567"/>
        </w:tabs>
        <w:ind w:firstLine="567"/>
        <w:jc w:val="both"/>
        <w:rPr>
          <w:rFonts w:ascii="Verdana" w:hAnsi="Verdana"/>
          <w:sz w:val="16"/>
          <w:szCs w:val="16"/>
        </w:rPr>
      </w:pPr>
      <w:r w:rsidRPr="004C4FDF">
        <w:rPr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Часто виновниками дорожно-транспортных происшествий являются дети. Основными причинами ДТП по неосторожности детей становятся:</w:t>
      </w:r>
      <w:r w:rsidRPr="004C4FD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proofErr w:type="gramStart"/>
      <w:r w:rsidRPr="004C4FDF">
        <w:rPr>
          <w:sz w:val="28"/>
          <w:szCs w:val="28"/>
        </w:rPr>
        <w:t>-н</w:t>
      </w:r>
      <w:proofErr w:type="gramEnd"/>
      <w:r w:rsidRPr="004C4FDF">
        <w:rPr>
          <w:sz w:val="28"/>
          <w:szCs w:val="28"/>
        </w:rPr>
        <w:t>арушение правил перехода проезжей части;</w:t>
      </w:r>
      <w:r w:rsidRPr="004C4FD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4C4FDF">
        <w:rPr>
          <w:sz w:val="28"/>
          <w:szCs w:val="28"/>
        </w:rPr>
        <w:t>-неподчинение сигналам светофора;</w:t>
      </w:r>
      <w:r w:rsidRPr="004C4FD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4C4FDF">
        <w:rPr>
          <w:sz w:val="28"/>
          <w:szCs w:val="28"/>
        </w:rPr>
        <w:t>-неожиданный выход из-за транспортного средства, деревьев и т.д.;</w:t>
      </w:r>
      <w:r w:rsidRPr="004C4FDF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4C4FDF">
        <w:rPr>
          <w:sz w:val="28"/>
          <w:szCs w:val="28"/>
        </w:rPr>
        <w:t>-игра на проезж</w:t>
      </w:r>
      <w:r>
        <w:rPr>
          <w:sz w:val="28"/>
          <w:szCs w:val="28"/>
        </w:rPr>
        <w:t>ей части или около неё.</w:t>
      </w:r>
      <w:r>
        <w:rPr>
          <w:sz w:val="28"/>
          <w:szCs w:val="28"/>
        </w:rPr>
        <w:br/>
        <w:t xml:space="preserve">    </w:t>
      </w:r>
      <w:r w:rsidRPr="004C4FDF">
        <w:rPr>
          <w:sz w:val="28"/>
          <w:szCs w:val="28"/>
        </w:rPr>
        <w:t>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неприемлема…</w:t>
      </w:r>
    </w:p>
    <w:p w:rsidR="004C4FDF" w:rsidRPr="004C4FDF" w:rsidRDefault="004C4FDF" w:rsidP="004C4FDF">
      <w:pPr>
        <w:pStyle w:val="a3"/>
        <w:tabs>
          <w:tab w:val="left" w:pos="567"/>
        </w:tabs>
        <w:ind w:firstLine="567"/>
        <w:jc w:val="both"/>
        <w:rPr>
          <w:rFonts w:ascii="Verdana" w:hAnsi="Verdana"/>
          <w:sz w:val="16"/>
          <w:szCs w:val="16"/>
        </w:rPr>
      </w:pPr>
      <w:r w:rsidRPr="004C4FDF">
        <w:rPr>
          <w:sz w:val="28"/>
          <w:szCs w:val="28"/>
        </w:rPr>
        <w:t xml:space="preserve">Первым учителем, который может помочь обществу решить эту проблему должен стать воспитатель детского сада и родители. Но, как правило, родители не всегда </w:t>
      </w:r>
      <w:proofErr w:type="gramStart"/>
      <w:r w:rsidRPr="004C4FDF">
        <w:rPr>
          <w:sz w:val="28"/>
          <w:szCs w:val="28"/>
        </w:rPr>
        <w:t>знают</w:t>
      </w:r>
      <w:proofErr w:type="gramEnd"/>
      <w:r w:rsidRPr="004C4FDF">
        <w:rPr>
          <w:sz w:val="28"/>
          <w:szCs w:val="28"/>
        </w:rPr>
        <w:t xml:space="preserve"> правила дорожного движения или не всегда выполняют их,  имеют смутное представление о проблеме детского дорожно-транспортного травматизма.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исказив их содержания. 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4C4FDF" w:rsidRPr="004C4FDF" w:rsidRDefault="004C4FDF" w:rsidP="004C4FDF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C4FDF">
        <w:rPr>
          <w:rFonts w:ascii="Times New Roman" w:eastAsia="Times New Roman" w:hAnsi="Times New Roman" w:cs="Times New Roman"/>
          <w:b/>
          <w:bCs/>
          <w:color w:val="4B0082"/>
          <w:sz w:val="31"/>
          <w:szCs w:val="31"/>
          <w:lang w:eastAsia="ru-RU"/>
        </w:rPr>
        <w:t>Методические рекомендации</w:t>
      </w:r>
    </w:p>
    <w:p w:rsidR="004C4FDF" w:rsidRPr="004C4FDF" w:rsidRDefault="004C4FDF" w:rsidP="00856E43">
      <w:pPr>
        <w:spacing w:before="100" w:beforeAutospacing="1" w:after="100" w:afterAutospacing="1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правильному поведению на дорогах необходимо начинать с раннего возраста. Задача педагогов и родителей - воспитать из сегодняшних дошкольников грамотных и дисциплинированных участников дорожного движения. На основании Федерального Закона «О безопасности дорожного движения», основными принципами обеспечения безопасности дорожного движения являются: приоритет жизни и здоровья граждан, участвующих в дорожном движении;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государства. Значительный пласт работы – это профилактика детского дорожно-транспортного травматизма и формирование у детей навыков безопасного поведения на дорогах. Возрастающая плотность уличного движения делает дороги все более </w:t>
      </w: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опасными для детей и, соответственно, вопросы профилактики детского дорожно-транспортного травматизма не теряют своей актуальности. </w:t>
      </w:r>
      <w:r w:rsid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безопасности человека в дорожном движении возникла с появлением колеса, гужевой повозки и экипажа. Взаимоотношения водителей этих транспортных средств и водителей с пешеходами всегда контролировались государством, которое обеспечивало их безопасность, т.е. охрану жизни и здоровья. 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цвета. Единственный, кто может его в этом убедить, - взрослый человек. И единственным способом - своим примером.</w:t>
      </w:r>
    </w:p>
    <w:p w:rsidR="004C4FDF" w:rsidRPr="004C4FDF" w:rsidRDefault="004C4FDF" w:rsidP="00856E43">
      <w:pPr>
        <w:spacing w:before="100" w:beforeAutospacing="1" w:after="100" w:afterAutospacing="1"/>
        <w:ind w:firstLine="567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Причины дорожно-транспортных происшествий</w:t>
      </w:r>
    </w:p>
    <w:p w:rsidR="004C4FDF" w:rsidRPr="004C4FDF" w:rsidRDefault="004C4FDF" w:rsidP="004C4FDF">
      <w:pPr>
        <w:spacing w:before="100" w:beforeAutospacing="1" w:after="100" w:afterAutospacing="1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распространённые причины дорожно-транспортных происшествий:</w:t>
      </w:r>
    </w:p>
    <w:p w:rsidR="004C4FDF" w:rsidRPr="00856E43" w:rsidRDefault="004C4FDF" w:rsidP="00856E43">
      <w:pPr>
        <w:pStyle w:val="a5"/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4C4FDF" w:rsidRPr="00856E43" w:rsidRDefault="004C4FDF" w:rsidP="00856E43">
      <w:pPr>
        <w:pStyle w:val="a5"/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проезжую часть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4C4FDF" w:rsidRPr="00856E43" w:rsidRDefault="004C4FDF" w:rsidP="00856E43">
      <w:pPr>
        <w:pStyle w:val="a5"/>
        <w:numPr>
          <w:ilvl w:val="0"/>
          <w:numId w:val="2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проезжей части (наши дети привыкли, что вся свободная территория – место для игр).</w:t>
      </w:r>
    </w:p>
    <w:p w:rsidR="004C4FDF" w:rsidRPr="004C4FDF" w:rsidRDefault="004C4FDF" w:rsidP="004C4FDF">
      <w:pPr>
        <w:spacing w:before="100" w:beforeAutospacing="1" w:after="100" w:afterAutospacing="1"/>
        <w:ind w:firstLine="567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Пять основных правил безопасного поведения пешехода на дороге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в установленных местах: по пешеходному переходу или на  перекрестке по линии тротуаров, а при наличии  светофора или регулировщика только на разрешающий  сигнал или жест.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началом перехода остановитесь на тротуаре, посмотрите налево, потом направо, оцените расстояние до приближающихся транспортных средств, их скорость, чтобы убедиться, что переход будет безопасным.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переходе проезжей части внимательно следите за обстановкой на дороге.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Переходите проезжую часть только там, где она хорошо просматривается в обе стороны. Не выходите на проезжую часть из-за предметов, ограничивающих обзор дороги.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приближении транспортных сре</w:t>
      </w:r>
      <w:proofErr w:type="gramStart"/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вкл</w:t>
      </w:r>
      <w:proofErr w:type="gramEnd"/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юченными синим проблесковым маячком и специальным звуковым сигналом необходимо воздержаться от перехода проезжей части, а находящимся на ней незамедлительно освободить проезжую часть, уступив дорогу этим транспортным средствам.</w:t>
      </w:r>
    </w:p>
    <w:p w:rsidR="004C4FDF" w:rsidRPr="004C4FDF" w:rsidRDefault="004C4FDF" w:rsidP="004C4FDF">
      <w:pPr>
        <w:numPr>
          <w:ilvl w:val="0"/>
          <w:numId w:val="1"/>
        </w:numPr>
        <w:spacing w:before="100" w:beforeAutospacing="1" w:after="100" w:afterAutospacing="1"/>
        <w:ind w:left="0"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Безопасность на дороге во многом зависит от вас самих!    </w:t>
      </w:r>
    </w:p>
    <w:p w:rsidR="004C4FDF" w:rsidRPr="004C4FDF" w:rsidRDefault="004C4FDF" w:rsidP="004C4FDF">
      <w:pPr>
        <w:spacing w:before="100" w:beforeAutospacing="1" w:after="100" w:afterAutospacing="1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C4FDF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</w:p>
    <w:p w:rsidR="005121D7" w:rsidRPr="004C4FDF" w:rsidRDefault="00422DC0" w:rsidP="00A80DC6">
      <w:pPr>
        <w:tabs>
          <w:tab w:val="left" w:pos="567"/>
        </w:tabs>
        <w:ind w:left="-993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718638" cy="4454303"/>
            <wp:effectExtent l="19050" t="0" r="6012" b="0"/>
            <wp:docPr id="1" name="Рисунок 1" descr="C:\Users\ДОУ№43\Desktop\170926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№43\Desktop\170926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180" cy="445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1D7" w:rsidRPr="004C4FDF" w:rsidSect="0051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12F16"/>
    <w:multiLevelType w:val="multilevel"/>
    <w:tmpl w:val="D7D6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C667FB"/>
    <w:multiLevelType w:val="hybridMultilevel"/>
    <w:tmpl w:val="3C18F0AE"/>
    <w:lvl w:ilvl="0" w:tplc="DE8EA7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C4FDF"/>
    <w:rsid w:val="00366710"/>
    <w:rsid w:val="00422DC0"/>
    <w:rsid w:val="004C4FDF"/>
    <w:rsid w:val="005121D7"/>
    <w:rsid w:val="00856E43"/>
    <w:rsid w:val="00A80DC6"/>
    <w:rsid w:val="00B34E86"/>
    <w:rsid w:val="00B8471E"/>
    <w:rsid w:val="00D9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FD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C4FDF"/>
    <w:rPr>
      <w:b/>
      <w:bCs/>
    </w:rPr>
  </w:style>
  <w:style w:type="paragraph" w:styleId="a5">
    <w:name w:val="List Paragraph"/>
    <w:basedOn w:val="a"/>
    <w:uiPriority w:val="34"/>
    <w:qFormat/>
    <w:rsid w:val="00856E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2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ДОУ№43</dc:creator>
  <cp:lastModifiedBy>ДОУ№43</cp:lastModifiedBy>
  <cp:revision>1</cp:revision>
  <dcterms:created xsi:type="dcterms:W3CDTF">2020-02-27T08:23:00Z</dcterms:created>
  <dcterms:modified xsi:type="dcterms:W3CDTF">2020-02-27T09:00:00Z</dcterms:modified>
</cp:coreProperties>
</file>