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DE" w:rsidRDefault="00C317DE" w:rsidP="00C317D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317DE">
        <w:rPr>
          <w:rFonts w:ascii="Georgia" w:eastAsia="Times New Roman" w:hAnsi="Georgia" w:cs="Times New Roman"/>
          <w:b/>
          <w:sz w:val="27"/>
          <w:szCs w:val="27"/>
          <w:lang w:eastAsia="ru-RU"/>
        </w:rPr>
        <w:t>Проект</w:t>
      </w:r>
      <w:proofErr w:type="gramStart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:</w:t>
      </w:r>
      <w:proofErr w:type="gramEnd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« Знакомство с музыкальными инструментами» </w:t>
      </w:r>
    </w:p>
    <w:p w:rsidR="00C317DE" w:rsidRPr="00C317DE" w:rsidRDefault="00C317DE" w:rsidP="00C3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Автор проекта: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Таушканова Л.В.</w:t>
      </w: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C317DE" w:rsidRPr="00C317DE" w:rsidRDefault="00C317DE" w:rsidP="00C3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Участники проекта</w:t>
      </w: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: воспитател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ь, дети</w:t>
      </w: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C317DE" w:rsidRPr="00C317DE" w:rsidRDefault="00C317DE" w:rsidP="00C31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7DE" w:rsidRPr="00C317DE" w:rsidRDefault="00C317DE" w:rsidP="00C3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Цель</w:t>
      </w: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</w:p>
    <w:p w:rsidR="00C317DE" w:rsidRPr="00C317DE" w:rsidRDefault="00C317DE" w:rsidP="00C317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·        Воспитание интереса к русской культуре.</w:t>
      </w:r>
    </w:p>
    <w:p w:rsidR="00C317DE" w:rsidRPr="00C317DE" w:rsidRDefault="00C317DE" w:rsidP="00C31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Задачи</w:t>
      </w: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</w:p>
    <w:p w:rsidR="00C317DE" w:rsidRPr="00C317DE" w:rsidRDefault="00C317DE" w:rsidP="00C317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·        Познакомить детей с музыкальным инструментом – гармошка.</w:t>
      </w:r>
    </w:p>
    <w:p w:rsidR="00C317DE" w:rsidRPr="00C317DE" w:rsidRDefault="00C317DE" w:rsidP="00C317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·        Познакомить детей      с историей создания  и появления  в России и Карелии  гармошки.</w:t>
      </w:r>
    </w:p>
    <w:p w:rsidR="00C317DE" w:rsidRPr="00C317DE" w:rsidRDefault="00C317DE" w:rsidP="00C317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·        Расширять детский кругозор.</w:t>
      </w:r>
    </w:p>
    <w:p w:rsidR="00C317DE" w:rsidRPr="00C317DE" w:rsidRDefault="00C317DE" w:rsidP="00C317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·        Воспитывать гордость  за русский народ и его культуру. </w:t>
      </w:r>
    </w:p>
    <w:p w:rsidR="00C317DE" w:rsidRPr="00C317DE" w:rsidRDefault="00C317DE" w:rsidP="00C317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·        Прививать интерес к истории своей семьи, малой Родины, страны.</w:t>
      </w:r>
    </w:p>
    <w:p w:rsidR="00C317DE" w:rsidRPr="00C317DE" w:rsidRDefault="00C317DE" w:rsidP="00C317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sz w:val="27"/>
          <w:szCs w:val="27"/>
          <w:lang w:eastAsia="ru-RU"/>
        </w:rPr>
        <w:t>·        Привлекать родителей к совместному творчеству: сочинение частушек про гармошку, изготовление гармошек из бумаги, создание мини – музея гармошки.</w:t>
      </w:r>
    </w:p>
    <w:p w:rsidR="00C317DE" w:rsidRPr="00C317DE" w:rsidRDefault="00C317DE" w:rsidP="00C31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D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6"/>
        <w:gridCol w:w="3126"/>
        <w:gridCol w:w="3229"/>
      </w:tblGrid>
      <w:tr w:rsidR="00C317DE" w:rsidRPr="00C317DE" w:rsidTr="00C317DE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DE" w:rsidRPr="00C317DE" w:rsidRDefault="00C317DE" w:rsidP="00C317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 xml:space="preserve">Первый этап – </w:t>
            </w:r>
            <w:proofErr w:type="gramStart"/>
            <w:r w:rsidRPr="00C317D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пред</w:t>
            </w:r>
            <w:proofErr w:type="gramEnd"/>
            <w:r w:rsidRPr="00C317D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 xml:space="preserve"> проектный</w:t>
            </w: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.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Изучить  методический материл по теме: интернет ресурсы, сборник «Музыка северной деревни» Михайлов </w:t>
            </w: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Е.П., Михайлова Н.С.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Подготовить наглядный  фотовыставки различных видов гармошек  </w:t>
            </w:r>
            <w:proofErr w:type="gram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( </w:t>
            </w:r>
            <w:proofErr w:type="spellStart"/>
            <w:proofErr w:type="gram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ливенская</w:t>
            </w:r>
            <w:proofErr w:type="spell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, череповецкая, тульская, </w:t>
            </w:r>
            <w:proofErr w:type="spell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елецкая</w:t>
            </w:r>
            <w:proofErr w:type="spell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и другие)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Разработать материал к стенду «История гармошки»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Изготовить куклы для спектакля </w:t>
            </w:r>
            <w:proofErr w:type="gram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Баба Яга, гармошка, домик, лес)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Оформить  ширму.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Подобрать музыкальный материал </w:t>
            </w:r>
            <w:proofErr w:type="gram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звучание гармошки, песни про гармошку)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Подобрать </w:t>
            </w: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видео материал с исполнителями на гармошке.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Сделать презентацию «Гармошка»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Сделать презентацию «Музеи гармошки»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Подобрать материал для выставки « Народные игрушки с гармошкой»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Репродукции картин « Живопись с гармошкой»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Провести занятие с детьми  «Складываем веер»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DE" w:rsidRPr="00C317DE" w:rsidRDefault="00C317DE" w:rsidP="00C317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lastRenderedPageBreak/>
              <w:t>Второй этап – реализация проекта.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Ознакомительное занятие «Здравствуй, гармошка» </w:t>
            </w:r>
            <w:proofErr w:type="gram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использование презентации и видео роликов игры на </w:t>
            </w: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гармошке)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Фотовыставка «Русские гармошки»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Стенд для родителей « История гармошки»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Интегративное занятие «</w:t>
            </w:r>
            <w:proofErr w:type="spell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Гармошечка</w:t>
            </w:r>
            <w:proofErr w:type="spell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говорушечка</w:t>
            </w:r>
            <w:proofErr w:type="spell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Просмотр телепередачи «Играй, гармонь»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Мин</w:t>
            </w:r>
            <w:proofErr w:type="gram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и-</w:t>
            </w:r>
            <w:proofErr w:type="gram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музей «Гармошка» (фотографии из семейного архива, музыкальные инструменты-гармошки, игрушки-гармошки, рассказы из истории семьи, связанные с гармошкой и т.д.)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Занятие «Из чего сделана  и как играет гармошка»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Чтение </w:t>
            </w: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 xml:space="preserve">стихов и </w:t>
            </w:r>
            <w:proofErr w:type="gram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сказок про гармошку</w:t>
            </w:r>
            <w:proofErr w:type="gramEnd"/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Презентация « Музеи гармошки»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Занятие «Рисуем гармошку в подарок для мамы»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Занятие «Народные игрушки с гармошкой» (</w:t>
            </w:r>
            <w:proofErr w:type="spell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филимоновская</w:t>
            </w:r>
            <w:proofErr w:type="spell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каргопольская</w:t>
            </w:r>
            <w:proofErr w:type="spell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дымковская</w:t>
            </w:r>
            <w:proofErr w:type="gram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)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Посещение мастер-класса  «Лепим из глины игрушки», изготовление глиняных игрушек 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</w:t>
            </w:r>
            <w:proofErr w:type="spell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Педгостиная</w:t>
            </w:r>
            <w:proofErr w:type="spell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« Волшебная гармошка»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Выступление музыкантов профессионалов и любителей.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Конкурс частушек про гармошку для родителей.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lastRenderedPageBreak/>
              <w:t> 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DE" w:rsidRPr="00C317DE" w:rsidRDefault="00C317DE" w:rsidP="00C317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lastRenderedPageBreak/>
              <w:t>Третий этап – после проектный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Фотовыставка интегративного занятия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Создание отчета по проекту в формате фото </w:t>
            </w:r>
            <w:proofErr w:type="spellStart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стори</w:t>
            </w:r>
            <w:proofErr w:type="spellEnd"/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.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·        Выставка </w:t>
            </w: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рисунков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Изготовление книжки – гармошки «Частушки про гармошку»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Награждение участников и победителей конкурса частушек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Организация выставки «Гармошка-душа России»;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Размещение на сайте детского сада материала «История гармошки»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·        Диагностирование (дидактическая игра «Угадай, на чем играю?»)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p w:rsidR="00C317DE" w:rsidRPr="00C317DE" w:rsidRDefault="00C317DE" w:rsidP="00C31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E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711E1E" w:rsidRDefault="00C317DE"/>
    <w:sectPr w:rsidR="00711E1E" w:rsidSect="0086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DE"/>
    <w:rsid w:val="00864D65"/>
    <w:rsid w:val="008C02E3"/>
    <w:rsid w:val="00A61620"/>
    <w:rsid w:val="00C3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462</Words>
  <Characters>2635</Characters>
  <Application>Microsoft Office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2017-05-09T14:13:00Z</cp:lastPrinted>
  <dcterms:created xsi:type="dcterms:W3CDTF">2017-05-09T14:10:00Z</dcterms:created>
  <dcterms:modified xsi:type="dcterms:W3CDTF">2017-05-09T14:15:00Z</dcterms:modified>
</cp:coreProperties>
</file>