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E2" w:rsidRDefault="004565E2" w:rsidP="00BD44AA">
      <w:pPr>
        <w:rPr>
          <w:rFonts w:ascii="Times New Roman" w:eastAsia="Times New Roman" w:hAnsi="Times New Roman" w:cs="Times New Roman"/>
          <w:b/>
          <w:lang w:eastAsia="ru-RU"/>
        </w:rPr>
      </w:pPr>
    </w:p>
    <w:p w:rsidR="004565E2" w:rsidRDefault="004565E2" w:rsidP="00BD44AA">
      <w:pPr>
        <w:rPr>
          <w:rFonts w:ascii="Times New Roman" w:eastAsia="Times New Roman" w:hAnsi="Times New Roman" w:cs="Times New Roman"/>
          <w:b/>
          <w:lang w:eastAsia="ru-RU"/>
        </w:rPr>
      </w:pPr>
    </w:p>
    <w:p w:rsidR="00BD44AA" w:rsidRPr="00580353" w:rsidRDefault="00BD44AA" w:rsidP="00BD44AA">
      <w:pPr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Муниципальное автономное дошкольное образовательное учреждение</w:t>
      </w:r>
    </w:p>
    <w:p w:rsidR="00BD44AA" w:rsidRDefault="00BD44AA" w:rsidP="00BD44A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80353">
        <w:rPr>
          <w:rFonts w:ascii="Times New Roman" w:eastAsia="Times New Roman" w:hAnsi="Times New Roman" w:cs="Times New Roman"/>
          <w:b/>
          <w:lang w:eastAsia="ru-RU"/>
        </w:rPr>
        <w:t>«Детский сад №43 «Малыш»</w:t>
      </w:r>
    </w:p>
    <w:p w:rsidR="00BD44AA" w:rsidRDefault="00BD44AA" w:rsidP="00BD44A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44AA" w:rsidRDefault="00BD44AA" w:rsidP="00BD44A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44AA" w:rsidRPr="00580353" w:rsidRDefault="00BD44AA" w:rsidP="00BD44AA">
      <w:pPr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D44AA" w:rsidRPr="004749E9" w:rsidRDefault="00BD44AA" w:rsidP="00BD44AA">
      <w:pPr>
        <w:pStyle w:val="1"/>
        <w:jc w:val="center"/>
        <w:rPr>
          <w:rFonts w:ascii="Monotype Corsiva" w:eastAsia="Times New Roman" w:hAnsi="Monotype Corsiva"/>
          <w:b/>
          <w:bCs/>
          <w:i/>
          <w:iCs/>
          <w:sz w:val="96"/>
          <w:szCs w:val="96"/>
          <w:lang w:val="ru-RU" w:eastAsia="ru-RU"/>
        </w:rPr>
      </w:pPr>
      <w:r w:rsidRPr="004749E9">
        <w:rPr>
          <w:rFonts w:ascii="Monotype Corsiva" w:eastAsia="Times New Roman" w:hAnsi="Monotype Corsiva"/>
          <w:b/>
          <w:bCs/>
          <w:i/>
          <w:iCs/>
          <w:sz w:val="96"/>
          <w:szCs w:val="96"/>
          <w:lang w:val="ru-RU" w:eastAsia="ru-RU"/>
        </w:rPr>
        <w:t>ПРОЕКТ</w:t>
      </w:r>
    </w:p>
    <w:p w:rsidR="00BD44AA" w:rsidRDefault="00BD44AA" w:rsidP="00BD44AA">
      <w:pPr>
        <w:pStyle w:val="1"/>
        <w:rPr>
          <w:rFonts w:ascii="Monotype Corsiva" w:eastAsia="Times New Roman" w:hAnsi="Monotype Corsiva"/>
          <w:b/>
          <w:bCs/>
          <w:i/>
          <w:iCs/>
          <w:sz w:val="56"/>
          <w:szCs w:val="56"/>
          <w:lang w:val="ru-RU" w:eastAsia="ru-RU"/>
        </w:rPr>
      </w:pPr>
      <w:r w:rsidRPr="004749E9">
        <w:rPr>
          <w:rFonts w:ascii="Monotype Corsiva" w:eastAsia="Times New Roman" w:hAnsi="Monotype Corsiva"/>
          <w:b/>
          <w:bCs/>
          <w:i/>
          <w:iCs/>
          <w:sz w:val="56"/>
          <w:szCs w:val="56"/>
          <w:lang w:val="ru-RU" w:eastAsia="ru-RU"/>
        </w:rPr>
        <w:t>ВО ВТОРОЙ МЛАДШЕЙ ГРУППЕ</w:t>
      </w:r>
    </w:p>
    <w:p w:rsidR="00BD44AA" w:rsidRDefault="00BD44AA" w:rsidP="00BD44AA">
      <w:pPr>
        <w:rPr>
          <w:lang w:eastAsia="ru-RU" w:bidi="en-US"/>
        </w:rPr>
      </w:pPr>
    </w:p>
    <w:p w:rsidR="00BD44AA" w:rsidRPr="000D4D22" w:rsidRDefault="00BD44AA" w:rsidP="00BD44AA">
      <w:pPr>
        <w:jc w:val="center"/>
        <w:rPr>
          <w:sz w:val="56"/>
          <w:szCs w:val="56"/>
          <w:lang w:eastAsia="ru-RU" w:bidi="en-US"/>
        </w:rPr>
      </w:pPr>
      <w:r w:rsidRPr="000D4D22">
        <w:rPr>
          <w:sz w:val="56"/>
          <w:szCs w:val="56"/>
          <w:lang w:eastAsia="ru-RU" w:bidi="en-US"/>
        </w:rPr>
        <w:t>«Зимние игры и забавы»</w:t>
      </w:r>
    </w:p>
    <w:p w:rsidR="00BD44AA" w:rsidRPr="005F46EC" w:rsidRDefault="00BD44AA" w:rsidP="00BD44AA">
      <w:pPr>
        <w:rPr>
          <w:sz w:val="20"/>
          <w:szCs w:val="20"/>
          <w:lang w:eastAsia="ru-RU" w:bidi="en-US"/>
        </w:rPr>
      </w:pPr>
    </w:p>
    <w:p w:rsidR="00BD44AA" w:rsidRDefault="00BD44AA" w:rsidP="00BD44AA">
      <w:pPr>
        <w:rPr>
          <w:sz w:val="52"/>
          <w:szCs w:val="52"/>
          <w:lang w:eastAsia="ru-RU" w:bidi="en-US"/>
        </w:rPr>
      </w:pPr>
      <w:r>
        <w:rPr>
          <w:noProof/>
          <w:sz w:val="52"/>
          <w:szCs w:val="52"/>
          <w:lang w:eastAsia="ru-RU"/>
        </w:rPr>
        <w:drawing>
          <wp:inline distT="0" distB="0" distL="0" distR="0">
            <wp:extent cx="3105150" cy="2609850"/>
            <wp:effectExtent l="19050" t="0" r="0" b="0"/>
            <wp:docPr id="1" name="Рисунок 3" descr="C:\Люба\информация, фото\лыжня сотрудники\P1060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Люба\информация, фото\лыжня сотрудники\P10605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52"/>
          <w:szCs w:val="52"/>
          <w:lang w:eastAsia="ru-RU"/>
        </w:rPr>
        <w:drawing>
          <wp:inline distT="0" distB="0" distL="0" distR="0">
            <wp:extent cx="2628900" cy="2609850"/>
            <wp:effectExtent l="19050" t="0" r="0" b="0"/>
            <wp:docPr id="2" name="Рисунок 2" descr="C:\Люба\информация, фото\лыжня сотрудники\P106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Люба\информация, фото\лыжня сотрудники\P10605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AA" w:rsidRDefault="00BD44AA" w:rsidP="00BD4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BD44AA" w:rsidRPr="00580353" w:rsidRDefault="00BD44AA" w:rsidP="00BD4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                                                    Воспитатель группы №9:</w:t>
      </w:r>
    </w:p>
    <w:p w:rsidR="00BD44AA" w:rsidRDefault="00BD44AA" w:rsidP="00BD44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58035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Таушканова   Любовь  Васильевна </w:t>
      </w:r>
    </w:p>
    <w:p w:rsidR="00BD44AA" w:rsidRPr="00284ADE" w:rsidRDefault="00BD44AA" w:rsidP="00BD44A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80353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2017</w:t>
      </w:r>
      <w:r w:rsidRPr="00C07CD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год</w:t>
      </w:r>
    </w:p>
    <w:p w:rsidR="00BD44AA" w:rsidRPr="00CA06F8" w:rsidRDefault="00BD44AA" w:rsidP="00BD4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Проект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:</w:t>
      </w:r>
      <w:r w:rsidRPr="00CA06F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 Зимние игры и забавы» во второй младшей группе  №9, 2017 год</w:t>
      </w:r>
    </w:p>
    <w:p w:rsidR="00BD44AA" w:rsidRPr="00CA06F8" w:rsidRDefault="00BD44AA" w:rsidP="00BD4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проекта: </w:t>
      </w:r>
      <w:r w:rsidRPr="00753DA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 Зимние игры и забавы»</w:t>
      </w:r>
    </w:p>
    <w:p w:rsidR="00BD44AA" w:rsidRPr="00CA06F8" w:rsidRDefault="00BD44AA" w:rsidP="00BD4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кратко</w:t>
      </w:r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срочный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BD44AA" w:rsidRDefault="00BD44AA" w:rsidP="00BD4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проекта:</w:t>
      </w:r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</w:t>
      </w:r>
      <w:proofErr w:type="spellEnd"/>
      <w:r w:rsidRPr="00CA06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творческий.</w:t>
      </w:r>
    </w:p>
    <w:p w:rsidR="00BD44AA" w:rsidRDefault="00BD44AA" w:rsidP="00BD4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проекта: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Таушканова Л.В                                                                                           </w:t>
      </w:r>
    </w:p>
    <w:p w:rsidR="00BD44AA" w:rsidRPr="00450A48" w:rsidRDefault="00BD44AA" w:rsidP="00BD4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06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проектной деятельности</w:t>
      </w:r>
      <w:r w:rsidRPr="00450A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r>
        <w:t>воспитанники второй  младшей группы №9, воспитатели,</w:t>
      </w:r>
    </w:p>
    <w:p w:rsidR="00BD44AA" w:rsidRDefault="00BD44AA" w:rsidP="00BD44AA">
      <w:pPr>
        <w:pStyle w:val="a3"/>
      </w:pPr>
      <w:r>
        <w:rPr>
          <w:rStyle w:val="a5"/>
          <w:b/>
          <w:bCs/>
        </w:rPr>
        <w:t>По тематике</w:t>
      </w:r>
      <w:r>
        <w:t>:    </w:t>
      </w:r>
      <w:proofErr w:type="gramStart"/>
      <w:r>
        <w:t>творческо-информационный</w:t>
      </w:r>
      <w:proofErr w:type="gramEnd"/>
    </w:p>
    <w:p w:rsidR="00BD44AA" w:rsidRDefault="00BD44AA" w:rsidP="00BD44AA">
      <w:pPr>
        <w:pStyle w:val="a3"/>
      </w:pPr>
      <w:r>
        <w:rPr>
          <w:rStyle w:val="a5"/>
          <w:b/>
          <w:bCs/>
        </w:rPr>
        <w:t>По числу участников</w:t>
      </w:r>
      <w:r>
        <w:t xml:space="preserve">: </w:t>
      </w:r>
      <w:proofErr w:type="gramStart"/>
      <w:r>
        <w:t>групповой</w:t>
      </w:r>
      <w:proofErr w:type="gramEnd"/>
    </w:p>
    <w:p w:rsidR="00BD44AA" w:rsidRDefault="00BD44AA" w:rsidP="00BD44AA">
      <w:pPr>
        <w:pStyle w:val="a3"/>
      </w:pPr>
      <w:r>
        <w:rPr>
          <w:rStyle w:val="a5"/>
          <w:b/>
          <w:bCs/>
          <w:u w:val="single"/>
        </w:rPr>
        <w:t>Актуальность</w:t>
      </w:r>
      <w:r>
        <w:rPr>
          <w:rStyle w:val="a5"/>
        </w:rPr>
        <w:t>.</w:t>
      </w:r>
    </w:p>
    <w:p w:rsidR="00BD44AA" w:rsidRDefault="00BD44AA" w:rsidP="00BD44AA">
      <w:pPr>
        <w:pStyle w:val="a3"/>
      </w:pPr>
      <w:r>
        <w:t xml:space="preserve">Все дети любят зиму, но по проведённому опросу оказалось, что дети путают названия времен года, почему времена года сменяют друг друга, что было бы, если бы зимой не было снега.  </w:t>
      </w:r>
      <w:proofErr w:type="gramStart"/>
      <w:r>
        <w:t>Зимний период дает возможность стимулировать интерес детей,  и взрослых к совместной деятельности (игры, забавы, эксперименты, Новый год и т. д., позволяет устанавливать причинно – следственные связи.</w:t>
      </w:r>
      <w:proofErr w:type="gramEnd"/>
      <w:r>
        <w:t xml:space="preserve"> Исходя из потребностей, интересов детей работа над проектом позволит каждому ребенку продвинуться вперед, на более высокий уровень.   </w:t>
      </w:r>
    </w:p>
    <w:p w:rsidR="00BD44AA" w:rsidRDefault="00BD44AA" w:rsidP="00BD44AA">
      <w:pPr>
        <w:pStyle w:val="a3"/>
      </w:pPr>
      <w:r>
        <w:rPr>
          <w:rStyle w:val="a5"/>
          <w:b/>
          <w:bCs/>
          <w:u w:val="single"/>
        </w:rPr>
        <w:t>Цель проекта</w:t>
      </w:r>
      <w:r>
        <w:rPr>
          <w:rStyle w:val="a5"/>
          <w:u w:val="single"/>
        </w:rPr>
        <w:t xml:space="preserve">. </w:t>
      </w:r>
      <w:r>
        <w:t xml:space="preserve">Расширить представления детей о зимних природных явлениях, забавах, праздниках. Учить видеть и называть предметы и действия в жизни, на картине, находить причинно-следственные связи.   </w:t>
      </w:r>
    </w:p>
    <w:p w:rsidR="00BD44AA" w:rsidRDefault="00BD44AA" w:rsidP="00BD44AA">
      <w:pPr>
        <w:pStyle w:val="a3"/>
      </w:pPr>
      <w:r>
        <w:rPr>
          <w:rStyle w:val="a5"/>
          <w:b/>
          <w:bCs/>
          <w:u w:val="single"/>
        </w:rPr>
        <w:t>Задачи</w:t>
      </w:r>
      <w:r>
        <w:rPr>
          <w:rStyle w:val="a5"/>
          <w:u w:val="single"/>
        </w:rPr>
        <w:t xml:space="preserve">:  </w:t>
      </w:r>
    </w:p>
    <w:p w:rsidR="00BD44AA" w:rsidRDefault="00BD44AA" w:rsidP="00BD44AA">
      <w:pPr>
        <w:pStyle w:val="a3"/>
      </w:pPr>
      <w:r>
        <w:t>*Развивать интерес родителей к жизни детского сада и расширять формы работы с семьей.</w:t>
      </w:r>
      <w:r>
        <w:br/>
        <w:t>*Расширять представления детей о характерных особенностях зимней природы. </w:t>
      </w:r>
      <w:r>
        <w:br/>
        <w:t>*Формировать представление о безопасном поведении зимой.</w:t>
      </w:r>
      <w:r>
        <w:br/>
        <w:t>*Формировать исследовательский и познавательный интерес в ходе экспериментирования с водой и льдом, знакомство со свойствами снега;</w:t>
      </w:r>
      <w:r>
        <w:br/>
        <w:t>*Формировать у детей представление о временах года: зиме, зимних месяцах и зимних забавах; </w:t>
      </w:r>
      <w:r>
        <w:br/>
        <w:t>*Расширять и активизировать словарный запас детей.</w:t>
      </w:r>
      <w:r>
        <w:br/>
        <w:t>*Знакомить с особенностями поведения лесных животных и птиц зимой.</w:t>
      </w:r>
      <w:r>
        <w:br/>
        <w:t>*Воспитывать бережное отношение к природе, умение замечать красоту зимней природы.</w:t>
      </w:r>
      <w:r>
        <w:br/>
        <w:t>*Воспитывать любовь к окружающему миру.</w:t>
      </w:r>
    </w:p>
    <w:p w:rsidR="00BD44AA" w:rsidRDefault="00BD44AA" w:rsidP="00BD44AA">
      <w:pPr>
        <w:pStyle w:val="a3"/>
      </w:pPr>
      <w:r>
        <w:rPr>
          <w:rStyle w:val="a5"/>
          <w:b/>
          <w:bCs/>
          <w:u w:val="single"/>
        </w:rPr>
        <w:t>Предполагаемые итоги реализации проекта:</w:t>
      </w:r>
    </w:p>
    <w:p w:rsidR="00BD44AA" w:rsidRDefault="00BD44AA" w:rsidP="00BD44AA">
      <w:pPr>
        <w:pStyle w:val="a3"/>
      </w:pPr>
      <w:r>
        <w:t>- Проявление интереса к простейшим взаимосвязям в природе;</w:t>
      </w:r>
    </w:p>
    <w:p w:rsidR="00BD44AA" w:rsidRDefault="00BD44AA" w:rsidP="00BD44AA">
      <w:pPr>
        <w:pStyle w:val="a3"/>
      </w:pPr>
      <w:r>
        <w:lastRenderedPageBreak/>
        <w:t>- Участие в обсуждениях прочитанных рассказов, стихотворений, потешек;</w:t>
      </w:r>
    </w:p>
    <w:p w:rsidR="00BD44AA" w:rsidRDefault="00BD44AA" w:rsidP="00BD44AA">
      <w:pPr>
        <w:pStyle w:val="a3"/>
      </w:pPr>
      <w:r>
        <w:t>- Участие в наблюдениях, зимних забавах;</w:t>
      </w:r>
    </w:p>
    <w:p w:rsidR="00BD44AA" w:rsidRDefault="00BD44AA" w:rsidP="00BD44AA">
      <w:pPr>
        <w:pStyle w:val="a3"/>
      </w:pPr>
      <w:r>
        <w:t>- Участие в выставке детских работ;</w:t>
      </w:r>
    </w:p>
    <w:p w:rsidR="00BD44AA" w:rsidRDefault="00BD44AA" w:rsidP="00BD44AA">
      <w:pPr>
        <w:pStyle w:val="a3"/>
      </w:pPr>
      <w:r>
        <w:t>- Участие в совместных подвижно-дидактических играх;</w:t>
      </w:r>
    </w:p>
    <w:p w:rsidR="00BD44AA" w:rsidRDefault="00BD44AA" w:rsidP="00BD44AA">
      <w:pPr>
        <w:pStyle w:val="a3"/>
      </w:pPr>
      <w:r>
        <w:t>-Выставка творческих работ для родителей “ Зимушка – Зима”.</w:t>
      </w:r>
    </w:p>
    <w:p w:rsidR="00BD44AA" w:rsidRDefault="00BD44AA" w:rsidP="00BD44AA">
      <w:pPr>
        <w:pStyle w:val="a3"/>
      </w:pPr>
      <w:r>
        <w:t>-Газета “Зимние забавы”.</w:t>
      </w:r>
      <w:r>
        <w:br/>
        <w:t>- Создание картотеки зимних подвижных и пальчиковых игр.</w:t>
      </w:r>
      <w:r>
        <w:br/>
        <w:t xml:space="preserve">- Развлечение «Зимушка </w:t>
      </w:r>
      <w:proofErr w:type="gramStart"/>
      <w:r>
        <w:t>-з</w:t>
      </w:r>
      <w:proofErr w:type="gramEnd"/>
      <w:r>
        <w:t>има, ты нам радость принесла»</w:t>
      </w:r>
    </w:p>
    <w:p w:rsidR="00BD44AA" w:rsidRDefault="00BD44AA" w:rsidP="00BD44AA">
      <w:pPr>
        <w:pStyle w:val="a3"/>
      </w:pPr>
      <w:r>
        <w:rPr>
          <w:rStyle w:val="a5"/>
          <w:b/>
          <w:bCs/>
        </w:rPr>
        <w:t>Первый этап</w:t>
      </w:r>
      <w:r>
        <w:rPr>
          <w:rStyle w:val="a5"/>
        </w:rPr>
        <w:t xml:space="preserve"> – подготовительный</w:t>
      </w:r>
      <w:r>
        <w:br/>
        <w:t>Постановка цели, задач.</w:t>
      </w:r>
      <w:r>
        <w:br/>
        <w:t>Изучение методической литературы.</w:t>
      </w:r>
    </w:p>
    <w:p w:rsidR="00BD44AA" w:rsidRDefault="00BD44AA" w:rsidP="00BD44AA">
      <w:pPr>
        <w:pStyle w:val="a3"/>
      </w:pPr>
      <w:r>
        <w:t> </w:t>
      </w:r>
      <w:r>
        <w:rPr>
          <w:rStyle w:val="a5"/>
          <w:b/>
          <w:bCs/>
        </w:rPr>
        <w:t>Второй этап</w:t>
      </w:r>
      <w:r>
        <w:rPr>
          <w:rStyle w:val="a5"/>
        </w:rPr>
        <w:t xml:space="preserve"> – </w:t>
      </w:r>
      <w:r>
        <w:rPr>
          <w:rStyle w:val="a5"/>
          <w:b/>
          <w:bCs/>
        </w:rPr>
        <w:t>информационно – технологический</w:t>
      </w:r>
      <w:r>
        <w:rPr>
          <w:rStyle w:val="a5"/>
        </w:rPr>
        <w:t>.</w:t>
      </w:r>
    </w:p>
    <w:p w:rsidR="00BD44AA" w:rsidRDefault="00BD44AA" w:rsidP="00BD44AA">
      <w:pPr>
        <w:pStyle w:val="a3"/>
      </w:pPr>
      <w:r>
        <w:t>-Подбор художественной литературы.</w:t>
      </w:r>
      <w:proofErr w:type="gramStart"/>
      <w:r>
        <w:br/>
        <w:t>-</w:t>
      </w:r>
      <w:proofErr w:type="gramEnd"/>
      <w:r>
        <w:t>Подбор пособий для работы с детьми.</w:t>
      </w:r>
      <w:r>
        <w:br/>
        <w:t>-Выбор форм работы с родителями.</w:t>
      </w:r>
      <w:r>
        <w:br/>
        <w:t>-Выбор основных мероприятий.</w:t>
      </w:r>
      <w:r>
        <w:br/>
        <w:t>-Определение объема и содержания работы для внедрения проекта.</w:t>
      </w:r>
      <w:r>
        <w:br/>
        <w:t>-Определение и формулировка ожидаемых результатов. </w:t>
      </w:r>
    </w:p>
    <w:p w:rsidR="00BD44AA" w:rsidRDefault="00BD44AA" w:rsidP="00BD44AA">
      <w:pPr>
        <w:pStyle w:val="a3"/>
      </w:pPr>
      <w:r>
        <w:rPr>
          <w:rStyle w:val="a5"/>
          <w:b/>
          <w:bCs/>
        </w:rPr>
        <w:t>Третий эта</w:t>
      </w:r>
      <w:proofErr w:type="gramStart"/>
      <w:r>
        <w:rPr>
          <w:rStyle w:val="a5"/>
          <w:b/>
          <w:bCs/>
        </w:rPr>
        <w:t>п-</w:t>
      </w:r>
      <w:proofErr w:type="gramEnd"/>
      <w:r>
        <w:rPr>
          <w:rStyle w:val="a5"/>
          <w:b/>
          <w:bCs/>
        </w:rPr>
        <w:t xml:space="preserve"> практический</w:t>
      </w:r>
    </w:p>
    <w:p w:rsidR="00BD44AA" w:rsidRDefault="00BD44AA" w:rsidP="00BD44AA">
      <w:pPr>
        <w:pStyle w:val="a3"/>
      </w:pPr>
      <w:r>
        <w:rPr>
          <w:rStyle w:val="a4"/>
        </w:rPr>
        <w:t>Что было проведено:</w:t>
      </w:r>
    </w:p>
    <w:p w:rsidR="00BD44AA" w:rsidRDefault="00BD44AA" w:rsidP="00BD44AA">
      <w:pPr>
        <w:pStyle w:val="a3"/>
      </w:pPr>
      <w:r>
        <w:rPr>
          <w:rStyle w:val="a4"/>
        </w:rPr>
        <w:t>Просмотр мультфильмов</w:t>
      </w:r>
      <w:proofErr w:type="gramStart"/>
      <w:r>
        <w:t xml:space="preserve"> :</w:t>
      </w:r>
      <w:proofErr w:type="gramEnd"/>
    </w:p>
    <w:p w:rsidR="00BD44AA" w:rsidRDefault="00BD44AA" w:rsidP="00BD44AA">
      <w:pPr>
        <w:pStyle w:val="a3"/>
      </w:pPr>
      <w:r>
        <w:t>-«</w:t>
      </w:r>
      <w:proofErr w:type="spellStart"/>
      <w:r>
        <w:t>Смешарики</w:t>
      </w:r>
      <w:proofErr w:type="spellEnd"/>
      <w:r>
        <w:t>» - зимние серии</w:t>
      </w:r>
      <w:proofErr w:type="gramStart"/>
      <w:r>
        <w:t>;-</w:t>
      </w:r>
      <w:proofErr w:type="gramEnd"/>
      <w:r>
        <w:t>«Двенадцать месяцев»</w:t>
      </w:r>
    </w:p>
    <w:p w:rsidR="00BD44AA" w:rsidRDefault="00BD44AA" w:rsidP="00BD44AA">
      <w:pPr>
        <w:pStyle w:val="a3"/>
      </w:pPr>
      <w:r>
        <w:rPr>
          <w:rStyle w:val="a4"/>
        </w:rPr>
        <w:t>Беседы и свободное общение:</w:t>
      </w:r>
    </w:p>
    <w:p w:rsidR="00BD44AA" w:rsidRDefault="00BD44AA" w:rsidP="00BD44AA">
      <w:pPr>
        <w:pStyle w:val="a3"/>
      </w:pPr>
      <w:r>
        <w:t>-«Как вы встречали Новый год?</w:t>
      </w:r>
      <w:proofErr w:type="gramStart"/>
      <w:r>
        <w:t>»-</w:t>
      </w:r>
      <w:proofErr w:type="gramEnd"/>
      <w:r>
        <w:t>«Зимушка-зима»,-«Как мы можем помочь птицам зимой?»,-«Какое у нас сейчас время года?»,-«Какая погода на улице?»,- »Чем можно заниматься на улице зимой?»,- «Одежда людей зимой»,-«Звери зимой»,-«Зимние месяцы»</w:t>
      </w:r>
    </w:p>
    <w:p w:rsidR="00BD44AA" w:rsidRDefault="00BD44AA" w:rsidP="00BD44AA">
      <w:pPr>
        <w:pStyle w:val="a3"/>
      </w:pPr>
      <w:r>
        <w:rPr>
          <w:rStyle w:val="a4"/>
        </w:rPr>
        <w:t>Дидактические игры</w:t>
      </w:r>
      <w:proofErr w:type="gramStart"/>
      <w:r>
        <w:t>:-</w:t>
      </w:r>
      <w:proofErr w:type="gramEnd"/>
      <w:r>
        <w:t>«Собери снеговика»,-«Зимние слова»,-«Чудесный мешочек»;- игровое упражнение «я нарисую, а ты отгадай» (на зимнюю тематику),- «Это зима»,-«Найди снежинке пару»,-«Доскажи словечко»</w:t>
      </w:r>
    </w:p>
    <w:p w:rsidR="00BD44AA" w:rsidRDefault="00BD44AA" w:rsidP="00BD44AA">
      <w:pPr>
        <w:pStyle w:val="a3"/>
      </w:pPr>
      <w:r>
        <w:rPr>
          <w:rStyle w:val="a4"/>
        </w:rPr>
        <w:t>Исследовательская деятельность</w:t>
      </w:r>
      <w:r>
        <w:t xml:space="preserve">: </w:t>
      </w:r>
      <w:r>
        <w:rPr>
          <w:rStyle w:val="a4"/>
        </w:rPr>
        <w:t>Эксперимент с водой</w:t>
      </w:r>
      <w:r>
        <w:t>:</w:t>
      </w:r>
    </w:p>
    <w:p w:rsidR="00BD44AA" w:rsidRDefault="00BD44AA" w:rsidP="00BD44AA">
      <w:pPr>
        <w:pStyle w:val="a3"/>
      </w:pPr>
      <w:r>
        <w:t>- «Что будет с водой, если вынести ее на мороз? »</w:t>
      </w:r>
      <w:proofErr w:type="gramStart"/>
      <w:r>
        <w:t>,-</w:t>
      </w:r>
      <w:proofErr w:type="gramEnd"/>
      <w:r>
        <w:t>«Почему снежинка на ладони тает?».</w:t>
      </w:r>
    </w:p>
    <w:p w:rsidR="00BD44AA" w:rsidRDefault="00BD44AA" w:rsidP="00BD44AA">
      <w:pPr>
        <w:pStyle w:val="a3"/>
      </w:pPr>
      <w:r>
        <w:rPr>
          <w:rStyle w:val="a4"/>
        </w:rPr>
        <w:t>Творческое рассказывание</w:t>
      </w:r>
    </w:p>
    <w:p w:rsidR="00BD44AA" w:rsidRDefault="00BD44AA" w:rsidP="00BD44AA">
      <w:pPr>
        <w:pStyle w:val="a3"/>
      </w:pPr>
      <w:r>
        <w:t>-Рассматривание картин о зиме и составление по ним описательных рассказов.</w:t>
      </w:r>
    </w:p>
    <w:p w:rsidR="00BD44AA" w:rsidRDefault="00BD44AA" w:rsidP="00BD44AA">
      <w:pPr>
        <w:pStyle w:val="a3"/>
      </w:pPr>
      <w:r>
        <w:lastRenderedPageBreak/>
        <w:t>-Рассматривание фотографий на тему: «Новогодний  праздник».</w:t>
      </w:r>
    </w:p>
    <w:p w:rsidR="00BD44AA" w:rsidRDefault="00BD44AA" w:rsidP="00BD44AA">
      <w:pPr>
        <w:pStyle w:val="a3"/>
      </w:pPr>
      <w:r>
        <w:t>-Рассматривание плакатов по правилам безопасного поведения зимой.</w:t>
      </w:r>
    </w:p>
    <w:p w:rsidR="00BD44AA" w:rsidRDefault="00BD44AA" w:rsidP="00BD44AA">
      <w:pPr>
        <w:pStyle w:val="a3"/>
      </w:pPr>
      <w:r>
        <w:t>-Словесные игры:  «Что нам нравится зимой? »</w:t>
      </w:r>
    </w:p>
    <w:p w:rsidR="00BD44AA" w:rsidRDefault="00BD44AA" w:rsidP="00BD44AA">
      <w:pPr>
        <w:pStyle w:val="a3"/>
      </w:pPr>
      <w:r>
        <w:rPr>
          <w:rStyle w:val="a4"/>
        </w:rPr>
        <w:t>Сюжетно-ролевые игры</w:t>
      </w:r>
      <w:proofErr w:type="gramStart"/>
      <w:r>
        <w:t>:-</w:t>
      </w:r>
      <w:proofErr w:type="gramEnd"/>
      <w:r>
        <w:t>«У нас гости»,-«Прощание с елочкой до следующего года»,- «Собираемся на прогулку»,-«Оденем куклу на прогулку»</w:t>
      </w:r>
    </w:p>
    <w:p w:rsidR="00BD44AA" w:rsidRDefault="00BD44AA" w:rsidP="00BD44AA">
      <w:pPr>
        <w:pStyle w:val="a3"/>
      </w:pPr>
      <w:r>
        <w:rPr>
          <w:rStyle w:val="a4"/>
        </w:rPr>
        <w:t>Подвижные игры</w:t>
      </w:r>
      <w:proofErr w:type="gramStart"/>
      <w:r>
        <w:rPr>
          <w:rStyle w:val="a4"/>
        </w:rPr>
        <w:t>:</w:t>
      </w:r>
      <w:r>
        <w:t>-</w:t>
      </w:r>
      <w:proofErr w:type="gramEnd"/>
      <w:r>
        <w:t xml:space="preserve">«Прокати снежок»,-«Зайка беленький сидит»,-«Два мороза»,-«Кружатся снежинки- снежинки- </w:t>
      </w:r>
      <w:proofErr w:type="spellStart"/>
      <w:r>
        <w:t>балеринки</w:t>
      </w:r>
      <w:proofErr w:type="spellEnd"/>
      <w:r>
        <w:t>»-«Я пеку, пеку, пеку…»,-«Не заморозь руки»,</w:t>
      </w:r>
    </w:p>
    <w:p w:rsidR="00BD44AA" w:rsidRDefault="00BD44AA" w:rsidP="00BD44AA">
      <w:pPr>
        <w:pStyle w:val="a3"/>
      </w:pPr>
      <w:r>
        <w:t>-народная игра «Снежки»</w:t>
      </w:r>
      <w:proofErr w:type="gramStart"/>
      <w:r>
        <w:t>,-</w:t>
      </w:r>
      <w:proofErr w:type="gramEnd"/>
      <w:r>
        <w:t>«Птички летают»,-«Передай рукавичку Деда Мороза»</w:t>
      </w:r>
    </w:p>
    <w:p w:rsidR="00BD44AA" w:rsidRDefault="00BD44AA" w:rsidP="00BD44AA">
      <w:pPr>
        <w:pStyle w:val="a3"/>
      </w:pPr>
      <w:r>
        <w:t> </w:t>
      </w:r>
      <w:r>
        <w:rPr>
          <w:rStyle w:val="a4"/>
        </w:rPr>
        <w:t>Настольные игры</w:t>
      </w:r>
      <w:proofErr w:type="gramStart"/>
      <w:r>
        <w:rPr>
          <w:rStyle w:val="a4"/>
        </w:rPr>
        <w:t>:</w:t>
      </w:r>
      <w:r>
        <w:t>-</w:t>
      </w:r>
      <w:proofErr w:type="gramEnd"/>
      <w:r>
        <w:t>«Времена года»,-»Найди предмет по описанию»</w:t>
      </w:r>
    </w:p>
    <w:p w:rsidR="00BD44AA" w:rsidRDefault="00BD44AA" w:rsidP="00BD44AA">
      <w:pPr>
        <w:pStyle w:val="a3"/>
      </w:pPr>
      <w:r>
        <w:t> </w:t>
      </w:r>
      <w:r>
        <w:rPr>
          <w:rStyle w:val="a4"/>
        </w:rPr>
        <w:t>Пальчиковые игры</w:t>
      </w:r>
      <w:proofErr w:type="gramStart"/>
      <w:r>
        <w:rPr>
          <w:rStyle w:val="a4"/>
        </w:rPr>
        <w:t>:</w:t>
      </w:r>
      <w:r>
        <w:t>-</w:t>
      </w:r>
      <w:proofErr w:type="gramEnd"/>
      <w:r>
        <w:t>«Елочка»,-Снеговик»,-«Перед нами елочка»</w:t>
      </w:r>
    </w:p>
    <w:p w:rsidR="00BD44AA" w:rsidRDefault="00BD44AA" w:rsidP="00BD44AA">
      <w:pPr>
        <w:pStyle w:val="a3"/>
      </w:pPr>
      <w:r>
        <w:rPr>
          <w:rStyle w:val="a4"/>
        </w:rPr>
        <w:t>Чтение художественной литературы</w:t>
      </w:r>
      <w:r>
        <w:t>:</w:t>
      </w:r>
    </w:p>
    <w:p w:rsidR="00BD44AA" w:rsidRDefault="00BD44AA" w:rsidP="00BD44AA">
      <w:pPr>
        <w:pStyle w:val="a3"/>
      </w:pPr>
      <w:r>
        <w:t>-В.Бианки «Лес зимой», В.Архангельский «Летят пушистые снежинки», Э.Успенский</w:t>
      </w:r>
    </w:p>
    <w:p w:rsidR="00BD44AA" w:rsidRDefault="00BD44AA" w:rsidP="00BD44AA">
      <w:pPr>
        <w:pStyle w:val="a3"/>
      </w:pPr>
      <w:r w:rsidRPr="00753DAD">
        <w:rPr>
          <w:rStyle w:val="a4"/>
        </w:rPr>
        <w:t> Л</w:t>
      </w:r>
      <w:r w:rsidRPr="00753DAD">
        <w:rPr>
          <w:b/>
        </w:rPr>
        <w:t>.</w:t>
      </w:r>
      <w:r>
        <w:t xml:space="preserve"> Воронковой «Снег идет», украинской народной сказкой «Рукавичка», Г. К. Андерсен "Снеговик", "Госпожа Метелица"</w:t>
      </w:r>
      <w:proofErr w:type="gramStart"/>
      <w:r>
        <w:rPr>
          <w:rStyle w:val="a4"/>
        </w:rPr>
        <w:t>,</w:t>
      </w:r>
      <w:r>
        <w:t>"</w:t>
      </w:r>
      <w:proofErr w:type="gramEnd"/>
      <w:r>
        <w:t xml:space="preserve"> Сказка о маленькой елочке»,"А уже зима" С. Г. Козлов.</w:t>
      </w:r>
    </w:p>
    <w:p w:rsidR="00BD44AA" w:rsidRDefault="00BD44AA" w:rsidP="00BD44AA">
      <w:pPr>
        <w:pStyle w:val="a3"/>
      </w:pPr>
      <w:r>
        <w:t>-Выставка книг о зиме.</w:t>
      </w:r>
    </w:p>
    <w:p w:rsidR="00BD44AA" w:rsidRDefault="00BD44AA" w:rsidP="00BD44AA">
      <w:pPr>
        <w:pStyle w:val="a3"/>
      </w:pPr>
      <w:r>
        <w:t>-Стихи, загадки, пословицы, потешки  о зиме</w:t>
      </w:r>
    </w:p>
    <w:p w:rsidR="00BD44AA" w:rsidRDefault="00BD44AA" w:rsidP="00BD44AA">
      <w:pPr>
        <w:pStyle w:val="a3"/>
      </w:pPr>
      <w:r>
        <w:rPr>
          <w:rStyle w:val="a4"/>
        </w:rPr>
        <w:t>Прогулка:</w:t>
      </w:r>
    </w:p>
    <w:p w:rsidR="00BD44AA" w:rsidRDefault="00BD44AA" w:rsidP="00BD44AA">
      <w:pPr>
        <w:pStyle w:val="a3"/>
      </w:pPr>
      <w:r>
        <w:t>-наблюдения в природе;- познавательная игра «По следам Зимушки-Зимы»</w:t>
      </w:r>
      <w:proofErr w:type="gramStart"/>
      <w:r>
        <w:t>;-</w:t>
      </w:r>
      <w:proofErr w:type="gramEnd"/>
      <w:r>
        <w:t xml:space="preserve">лепка животных из снега ( при наличии снега);-проведение акции «Поможем птицам», развешивание кормушек на игровых участках;- катание на санках;- катание с горки;- попади в цель;- рисование цветной водой на </w:t>
      </w:r>
      <w:proofErr w:type="spellStart"/>
      <w:r>
        <w:t>снегу-экологическая</w:t>
      </w:r>
      <w:proofErr w:type="spellEnd"/>
      <w:r>
        <w:t xml:space="preserve"> игра «Чьи следы на снегу?»</w:t>
      </w:r>
    </w:p>
    <w:p w:rsidR="00BD44AA" w:rsidRDefault="00BD44AA" w:rsidP="00BD44AA">
      <w:pPr>
        <w:pStyle w:val="a3"/>
      </w:pPr>
      <w:r>
        <w:rPr>
          <w:rStyle w:val="a4"/>
        </w:rPr>
        <w:t>Художественно-эстетическое развитие</w:t>
      </w:r>
      <w:proofErr w:type="gramStart"/>
      <w:r>
        <w:t xml:space="preserve"> :</w:t>
      </w:r>
      <w:proofErr w:type="gramEnd"/>
    </w:p>
    <w:p w:rsidR="00BD44AA" w:rsidRDefault="00BD44AA" w:rsidP="00BD44AA">
      <w:pPr>
        <w:pStyle w:val="a3"/>
      </w:pPr>
      <w:r>
        <w:rPr>
          <w:rStyle w:val="a5"/>
        </w:rPr>
        <w:t>Рисование:</w:t>
      </w:r>
      <w:r>
        <w:t>-  «Наши зимние забавы»,- «Волшебница зима»,- «Зима».</w:t>
      </w:r>
    </w:p>
    <w:p w:rsidR="00BD44AA" w:rsidRDefault="00BD44AA" w:rsidP="00BD44AA">
      <w:pPr>
        <w:pStyle w:val="a3"/>
      </w:pPr>
      <w:r>
        <w:rPr>
          <w:rStyle w:val="a5"/>
        </w:rPr>
        <w:t xml:space="preserve">Нетрадиционная аппликация </w:t>
      </w:r>
      <w:r>
        <w:t>(из ватных дисков)- «Снеговики»;</w:t>
      </w:r>
    </w:p>
    <w:p w:rsidR="00BD44AA" w:rsidRDefault="00BD44AA" w:rsidP="00BD44AA">
      <w:pPr>
        <w:pStyle w:val="a3"/>
      </w:pPr>
      <w:r>
        <w:rPr>
          <w:rStyle w:val="a5"/>
        </w:rPr>
        <w:t>Лепка из пластилин</w:t>
      </w:r>
      <w:proofErr w:type="gramStart"/>
      <w:r>
        <w:rPr>
          <w:rStyle w:val="a5"/>
        </w:rPr>
        <w:t>а</w:t>
      </w:r>
      <w:r>
        <w:t>-</w:t>
      </w:r>
      <w:proofErr w:type="gramEnd"/>
      <w:r>
        <w:t xml:space="preserve"> «Вкусные гостинцы для лесных зверей».</w:t>
      </w:r>
    </w:p>
    <w:p w:rsidR="00BD44AA" w:rsidRDefault="00BD44AA" w:rsidP="00BD44AA">
      <w:pPr>
        <w:pStyle w:val="a3"/>
      </w:pPr>
      <w:r>
        <w:rPr>
          <w:rStyle w:val="a4"/>
        </w:rPr>
        <w:t>Познавательное развитие:</w:t>
      </w:r>
      <w:r>
        <w:t>- « Снежок порхает, кружится</w:t>
      </w:r>
      <w:proofErr w:type="gramStart"/>
      <w:r>
        <w:rPr>
          <w:rStyle w:val="a4"/>
        </w:rPr>
        <w:t>»</w:t>
      </w:r>
      <w:r>
        <w:t>-</w:t>
      </w:r>
      <w:proofErr w:type="gramEnd"/>
      <w:r>
        <w:t>«Выпал беленький снежок»-Развлечение «Праздник мыльных пузырей»-Развлечение «Раз в январский вечерок»</w:t>
      </w:r>
    </w:p>
    <w:p w:rsidR="00BD44AA" w:rsidRDefault="00BD44AA" w:rsidP="00BD44AA">
      <w:pPr>
        <w:pStyle w:val="a3"/>
      </w:pPr>
      <w:r>
        <w:rPr>
          <w:rStyle w:val="a4"/>
        </w:rPr>
        <w:t>Конструирование:-</w:t>
      </w:r>
      <w:r>
        <w:t xml:space="preserve"> «Снеговик»</w:t>
      </w:r>
      <w:proofErr w:type="gramStart"/>
      <w:r>
        <w:t>;-</w:t>
      </w:r>
      <w:proofErr w:type="gramEnd"/>
      <w:r>
        <w:t>«Волшебная змейка».</w:t>
      </w:r>
    </w:p>
    <w:p w:rsidR="00BD44AA" w:rsidRDefault="00BD44AA" w:rsidP="00BD44AA">
      <w:pPr>
        <w:pStyle w:val="a3"/>
      </w:pPr>
      <w:r>
        <w:rPr>
          <w:rStyle w:val="a4"/>
        </w:rPr>
        <w:t xml:space="preserve">Выставка творческих работ детей. </w:t>
      </w:r>
    </w:p>
    <w:p w:rsidR="00BD44AA" w:rsidRDefault="00BD44AA" w:rsidP="00BD44AA">
      <w:pPr>
        <w:pStyle w:val="a3"/>
      </w:pPr>
      <w:r>
        <w:rPr>
          <w:rStyle w:val="a4"/>
        </w:rPr>
        <w:lastRenderedPageBreak/>
        <w:t>Сотрудничество с родителями</w:t>
      </w:r>
      <w:r>
        <w:t>:</w:t>
      </w:r>
    </w:p>
    <w:p w:rsidR="00BD44AA" w:rsidRDefault="00BD44AA" w:rsidP="00BD44AA">
      <w:pPr>
        <w:pStyle w:val="a3"/>
      </w:pPr>
      <w:r>
        <w:rPr>
          <w:rStyle w:val="a4"/>
        </w:rPr>
        <w:t>Консультации:- «</w:t>
      </w:r>
      <w:r>
        <w:t>Зима. Одежда зимой. Играем вместе с детьми»</w:t>
      </w:r>
      <w:proofErr w:type="gramStart"/>
      <w:r>
        <w:t>,-</w:t>
      </w:r>
      <w:proofErr w:type="gramEnd"/>
      <w:r>
        <w:t>«Закаливание зимой».</w:t>
      </w:r>
    </w:p>
    <w:p w:rsidR="00BD44AA" w:rsidRDefault="00BD44AA" w:rsidP="00BD44AA">
      <w:pPr>
        <w:pStyle w:val="a3"/>
      </w:pPr>
      <w:r>
        <w:rPr>
          <w:rStyle w:val="a4"/>
        </w:rPr>
        <w:t xml:space="preserve"> Ширма: </w:t>
      </w:r>
      <w:proofErr w:type="gramStart"/>
      <w:r>
        <w:rPr>
          <w:rStyle w:val="a4"/>
        </w:rPr>
        <w:t>-</w:t>
      </w:r>
      <w:r>
        <w:t>»</w:t>
      </w:r>
      <w:proofErr w:type="gramEnd"/>
      <w:r>
        <w:t>Зимние забавы»,-«Закаливание»,-«Зимние забавы».</w:t>
      </w:r>
    </w:p>
    <w:p w:rsidR="00BD44AA" w:rsidRDefault="00BD44AA" w:rsidP="00BD44AA">
      <w:pPr>
        <w:pStyle w:val="a3"/>
      </w:pPr>
      <w:r>
        <w:rPr>
          <w:rStyle w:val="a4"/>
        </w:rPr>
        <w:t> Беседы</w:t>
      </w:r>
      <w:proofErr w:type="gramStart"/>
      <w:r>
        <w:rPr>
          <w:rStyle w:val="a4"/>
        </w:rPr>
        <w:t>:</w:t>
      </w:r>
      <w:r>
        <w:t>-</w:t>
      </w:r>
      <w:proofErr w:type="gramEnd"/>
      <w:r>
        <w:t>«Часто болеющие дети» .</w:t>
      </w:r>
    </w:p>
    <w:p w:rsidR="00BD44AA" w:rsidRDefault="00BD44AA" w:rsidP="00BD44AA">
      <w:pPr>
        <w:pStyle w:val="a3"/>
      </w:pPr>
      <w:r>
        <w:rPr>
          <w:rStyle w:val="a4"/>
        </w:rPr>
        <w:t>Участие</w:t>
      </w:r>
      <w:r>
        <w:t xml:space="preserve"> в выставке рисунков «Зимушка-зима».  </w:t>
      </w:r>
    </w:p>
    <w:p w:rsidR="00BD44AA" w:rsidRDefault="00BD44AA" w:rsidP="00BD44AA">
      <w:pPr>
        <w:pStyle w:val="a3"/>
      </w:pPr>
      <w:r>
        <w:rPr>
          <w:rStyle w:val="a5"/>
          <w:b/>
          <w:bCs/>
        </w:rPr>
        <w:t>Четвертый  этап – результативный, заключительный. </w:t>
      </w:r>
      <w:r>
        <w:rPr>
          <w:rStyle w:val="a4"/>
        </w:rPr>
        <w:t>Результаты проекта:</w:t>
      </w:r>
    </w:p>
    <w:p w:rsidR="00BD44AA" w:rsidRDefault="00BD44AA" w:rsidP="00BD44AA">
      <w:pPr>
        <w:pStyle w:val="a3"/>
      </w:pPr>
      <w:r>
        <w:rPr>
          <w:rStyle w:val="a4"/>
        </w:rPr>
        <w:t> </w:t>
      </w:r>
      <w:r>
        <w:t xml:space="preserve">Мы познакомились с нетрадиционной постройкой фигур из снега, ребята с удовольствием работали слаженно и дружно. У ребят сформировалось небольшое представление о зимних забавах. </w:t>
      </w:r>
      <w:r>
        <w:rPr>
          <w:rStyle w:val="a4"/>
        </w:rPr>
        <w:t> </w:t>
      </w:r>
      <w:r>
        <w:t>За время проведения проекта, дети больше узнали о  приметах зимы, заинтересовались опытами со снегом и льдом, а какой восторг вызвало рисование цветной водой по снегу.</w:t>
      </w:r>
    </w:p>
    <w:p w:rsidR="00BD44AA" w:rsidRDefault="00BD44AA" w:rsidP="00BD44AA">
      <w:pPr>
        <w:pStyle w:val="a3"/>
      </w:pPr>
      <w:r>
        <w:t xml:space="preserve">В заключении мы сделали небольшую презентацию из </w:t>
      </w:r>
      <w:proofErr w:type="gramStart"/>
      <w:r>
        <w:t>фотографий</w:t>
      </w:r>
      <w:proofErr w:type="gramEnd"/>
      <w:r>
        <w:t xml:space="preserve"> которые были запечатлены</w:t>
      </w:r>
    </w:p>
    <w:p w:rsidR="00BD44AA" w:rsidRDefault="00BD44AA" w:rsidP="00BD44AA">
      <w:pPr>
        <w:pStyle w:val="a3"/>
      </w:pPr>
      <w:r>
        <w:t>в течени</w:t>
      </w:r>
      <w:proofErr w:type="gramStart"/>
      <w:r>
        <w:t>и</w:t>
      </w:r>
      <w:proofErr w:type="gramEnd"/>
      <w:r>
        <w:t xml:space="preserve"> нашего проекта.</w:t>
      </w:r>
    </w:p>
    <w:p w:rsidR="00BD44AA" w:rsidRDefault="00BD44AA" w:rsidP="00BD44AA">
      <w:pPr>
        <w:pStyle w:val="a3"/>
      </w:pPr>
    </w:p>
    <w:p w:rsidR="00BD44AA" w:rsidRDefault="00BD44AA" w:rsidP="00BD44AA">
      <w:pPr>
        <w:pStyle w:val="a3"/>
      </w:pPr>
    </w:p>
    <w:p w:rsidR="00BD44AA" w:rsidRDefault="00BD44AA" w:rsidP="00BD44AA">
      <w:pPr>
        <w:pStyle w:val="a3"/>
      </w:pPr>
    </w:p>
    <w:p w:rsidR="00BD44AA" w:rsidRDefault="00BD44AA" w:rsidP="00BD44AA">
      <w:pPr>
        <w:pStyle w:val="a3"/>
      </w:pPr>
    </w:p>
    <w:p w:rsidR="00BD44AA" w:rsidRDefault="00BD44AA" w:rsidP="00BD44AA">
      <w:pPr>
        <w:pStyle w:val="a3"/>
      </w:pPr>
    </w:p>
    <w:p w:rsidR="00711E1E" w:rsidRDefault="004565E2"/>
    <w:sectPr w:rsidR="00711E1E" w:rsidSect="00051B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44AA"/>
    <w:rsid w:val="00051BF0"/>
    <w:rsid w:val="004565E2"/>
    <w:rsid w:val="006E71CB"/>
    <w:rsid w:val="008C02E3"/>
    <w:rsid w:val="00A61620"/>
    <w:rsid w:val="00BD4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AA"/>
  </w:style>
  <w:style w:type="paragraph" w:styleId="1">
    <w:name w:val="heading 1"/>
    <w:basedOn w:val="a"/>
    <w:next w:val="a"/>
    <w:link w:val="10"/>
    <w:uiPriority w:val="9"/>
    <w:qFormat/>
    <w:rsid w:val="00BD44A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44AA"/>
    <w:rPr>
      <w:rFonts w:asciiTheme="majorHAnsi" w:eastAsiaTheme="majorEastAsia" w:hAnsiTheme="majorHAnsi" w:cstheme="majorBidi"/>
      <w:smallCaps/>
      <w:spacing w:val="5"/>
      <w:sz w:val="36"/>
      <w:szCs w:val="36"/>
      <w:lang w:val="en-US" w:bidi="en-US"/>
    </w:rPr>
  </w:style>
  <w:style w:type="paragraph" w:styleId="a3">
    <w:name w:val="Normal (Web)"/>
    <w:basedOn w:val="a"/>
    <w:uiPriority w:val="99"/>
    <w:unhideWhenUsed/>
    <w:rsid w:val="00BD4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44AA"/>
    <w:rPr>
      <w:b/>
      <w:bCs/>
    </w:rPr>
  </w:style>
  <w:style w:type="character" w:styleId="a5">
    <w:name w:val="Emphasis"/>
    <w:basedOn w:val="a0"/>
    <w:uiPriority w:val="20"/>
    <w:qFormat/>
    <w:rsid w:val="00BD44AA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BD4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4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964</Words>
  <Characters>5501</Characters>
  <Application>Microsoft Office Word</Application>
  <DocSecurity>0</DocSecurity>
  <Lines>45</Lines>
  <Paragraphs>12</Paragraphs>
  <ScaleCrop>false</ScaleCrop>
  <Company>Microsoft</Company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2017-04-23T13:49:00Z</dcterms:created>
  <dcterms:modified xsi:type="dcterms:W3CDTF">2017-04-23T13:55:00Z</dcterms:modified>
</cp:coreProperties>
</file>