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A7" w:rsidRPr="008547A7" w:rsidRDefault="008547A7" w:rsidP="008547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7A7">
        <w:rPr>
          <w:rFonts w:ascii="Times New Roman" w:hAnsi="Times New Roman" w:cs="Times New Roman"/>
          <w:b/>
          <w:sz w:val="36"/>
          <w:szCs w:val="36"/>
        </w:rPr>
        <w:t>Воспитание нравственных качеств будущих первоклассников доброе слово и поступки</w:t>
      </w:r>
    </w:p>
    <w:p w:rsidR="008547A7" w:rsidRPr="008547A7" w:rsidRDefault="008547A7" w:rsidP="008547A7">
      <w:pPr>
        <w:rPr>
          <w:rFonts w:ascii="Times New Roman" w:hAnsi="Times New Roman" w:cs="Times New Roman"/>
          <w:sz w:val="28"/>
          <w:szCs w:val="28"/>
        </w:rPr>
      </w:pPr>
    </w:p>
    <w:p w:rsidR="008547A7" w:rsidRPr="008547A7" w:rsidRDefault="008547A7" w:rsidP="008547A7">
      <w:pPr>
        <w:rPr>
          <w:rFonts w:ascii="Times New Roman" w:hAnsi="Times New Roman" w:cs="Times New Roman"/>
          <w:sz w:val="28"/>
          <w:szCs w:val="28"/>
        </w:rPr>
      </w:pPr>
      <w:r w:rsidRPr="008547A7">
        <w:rPr>
          <w:rFonts w:ascii="Times New Roman" w:hAnsi="Times New Roman" w:cs="Times New Roman"/>
          <w:sz w:val="28"/>
          <w:szCs w:val="28"/>
        </w:rPr>
        <w:t xml:space="preserve">Нравственное воспитание является одной из важнейших задач воспитательной работы в детском саду, особенно в подготовительной группе. Именно здесь закладываются основы уважения, взаимопомощи, справедливости и </w:t>
      </w:r>
      <w:proofErr w:type="spellStart"/>
      <w:r w:rsidRPr="008547A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547A7">
        <w:rPr>
          <w:rFonts w:ascii="Times New Roman" w:hAnsi="Times New Roman" w:cs="Times New Roman"/>
          <w:sz w:val="28"/>
          <w:szCs w:val="28"/>
        </w:rPr>
        <w:t xml:space="preserve"> — тех качеств, которые помогают детям успешно адаптироваться к новым усл</w:t>
      </w:r>
      <w:r>
        <w:rPr>
          <w:rFonts w:ascii="Times New Roman" w:hAnsi="Times New Roman" w:cs="Times New Roman"/>
          <w:sz w:val="28"/>
          <w:szCs w:val="28"/>
        </w:rPr>
        <w:t>овиям школы и обществу в целом.</w:t>
      </w:r>
    </w:p>
    <w:p w:rsidR="008547A7" w:rsidRPr="008547A7" w:rsidRDefault="008547A7" w:rsidP="008547A7">
      <w:pPr>
        <w:rPr>
          <w:rFonts w:ascii="Times New Roman" w:hAnsi="Times New Roman" w:cs="Times New Roman"/>
          <w:sz w:val="28"/>
          <w:szCs w:val="28"/>
        </w:rPr>
      </w:pPr>
      <w:r w:rsidRPr="008547A7">
        <w:rPr>
          <w:rFonts w:ascii="Times New Roman" w:hAnsi="Times New Roman" w:cs="Times New Roman"/>
          <w:sz w:val="28"/>
          <w:szCs w:val="28"/>
        </w:rPr>
        <w:t xml:space="preserve">За годы своей практики я убедилась, что формирование нравственности начинается с простых ежедневных действий, искреннего внимания к каждому ребенку и позитивного примера взрослого окружения. Ниже приведены основные направления моей работы, направленные на развитие морали и этического </w:t>
      </w:r>
      <w:r>
        <w:rPr>
          <w:rFonts w:ascii="Times New Roman" w:hAnsi="Times New Roman" w:cs="Times New Roman"/>
          <w:sz w:val="28"/>
          <w:szCs w:val="28"/>
        </w:rPr>
        <w:t>поведения у моих воспитанников.</w:t>
      </w:r>
    </w:p>
    <w:p w:rsidR="008547A7" w:rsidRPr="008547A7" w:rsidRDefault="008547A7" w:rsidP="008547A7">
      <w:pPr>
        <w:rPr>
          <w:rFonts w:ascii="Times New Roman" w:hAnsi="Times New Roman" w:cs="Times New Roman"/>
          <w:b/>
          <w:sz w:val="28"/>
          <w:szCs w:val="28"/>
        </w:rPr>
      </w:pPr>
      <w:r w:rsidRPr="008547A7">
        <w:rPr>
          <w:rFonts w:ascii="Times New Roman" w:hAnsi="Times New Roman" w:cs="Times New Roman"/>
          <w:b/>
          <w:sz w:val="28"/>
          <w:szCs w:val="28"/>
        </w:rPr>
        <w:t xml:space="preserve"> 1. Пример взрослого — лучший учитель</w:t>
      </w:r>
    </w:p>
    <w:p w:rsidR="008547A7" w:rsidRPr="008547A7" w:rsidRDefault="008547A7" w:rsidP="008547A7">
      <w:pPr>
        <w:rPr>
          <w:rFonts w:ascii="Times New Roman" w:hAnsi="Times New Roman" w:cs="Times New Roman"/>
          <w:sz w:val="28"/>
          <w:szCs w:val="28"/>
        </w:rPr>
      </w:pPr>
      <w:r w:rsidRPr="008547A7">
        <w:rPr>
          <w:rFonts w:ascii="Times New Roman" w:hAnsi="Times New Roman" w:cs="Times New Roman"/>
          <w:sz w:val="28"/>
          <w:szCs w:val="28"/>
        </w:rPr>
        <w:t>Дети воспринимают мир через подражание взрослым. Важно показать воспитанникам, что доброта, уважение и справедливость являются нормой повседневной жизни. Например, мы учим говорить друг другу комплименты («Какой красивый рисунок!»), помогать товарищу («Давай поможем Мише собрать конструктор»), выражать благодарность («Спасибо, что поделил</w:t>
      </w:r>
      <w:r>
        <w:rPr>
          <w:rFonts w:ascii="Times New Roman" w:hAnsi="Times New Roman" w:cs="Times New Roman"/>
          <w:sz w:val="28"/>
          <w:szCs w:val="28"/>
        </w:rPr>
        <w:t>ся игрушкой»)</w:t>
      </w:r>
    </w:p>
    <w:p w:rsidR="008547A7" w:rsidRPr="008547A7" w:rsidRDefault="008547A7" w:rsidP="008547A7">
      <w:pPr>
        <w:rPr>
          <w:rFonts w:ascii="Times New Roman" w:hAnsi="Times New Roman" w:cs="Times New Roman"/>
          <w:b/>
          <w:sz w:val="28"/>
          <w:szCs w:val="28"/>
        </w:rPr>
      </w:pPr>
      <w:r w:rsidRPr="008547A7">
        <w:rPr>
          <w:rFonts w:ascii="Times New Roman" w:hAnsi="Times New Roman" w:cs="Times New Roman"/>
          <w:sz w:val="28"/>
          <w:szCs w:val="28"/>
        </w:rPr>
        <w:t xml:space="preserve"> </w:t>
      </w:r>
      <w:r w:rsidRPr="008547A7">
        <w:rPr>
          <w:rFonts w:ascii="Times New Roman" w:hAnsi="Times New Roman" w:cs="Times New Roman"/>
          <w:b/>
          <w:sz w:val="28"/>
          <w:szCs w:val="28"/>
        </w:rPr>
        <w:t>2. Совместные дела укрепляют дружбу</w:t>
      </w:r>
    </w:p>
    <w:p w:rsidR="008547A7" w:rsidRPr="008547A7" w:rsidRDefault="008547A7" w:rsidP="008547A7">
      <w:pPr>
        <w:rPr>
          <w:rFonts w:ascii="Times New Roman" w:hAnsi="Times New Roman" w:cs="Times New Roman"/>
          <w:sz w:val="28"/>
          <w:szCs w:val="28"/>
        </w:rPr>
      </w:pPr>
      <w:r w:rsidRPr="008547A7">
        <w:rPr>
          <w:rFonts w:ascii="Times New Roman" w:hAnsi="Times New Roman" w:cs="Times New Roman"/>
          <w:sz w:val="28"/>
          <w:szCs w:val="28"/>
        </w:rPr>
        <w:t xml:space="preserve">Одним из любимых мероприятий наших ребят стали коллективные творческие задания. Мы устраиваем мастер-классы по рисованию, лепке, аппликациям, где каждый ребенок помогает другому. Такие ситуации позволяют развивать чувство </w:t>
      </w:r>
      <w:r>
        <w:rPr>
          <w:rFonts w:ascii="Times New Roman" w:hAnsi="Times New Roman" w:cs="Times New Roman"/>
          <w:sz w:val="28"/>
          <w:szCs w:val="28"/>
        </w:rPr>
        <w:t>товарищества и взаимопонимания</w:t>
      </w:r>
    </w:p>
    <w:p w:rsidR="008547A7" w:rsidRPr="008547A7" w:rsidRDefault="008547A7" w:rsidP="008547A7">
      <w:pPr>
        <w:rPr>
          <w:rFonts w:ascii="Times New Roman" w:hAnsi="Times New Roman" w:cs="Times New Roman"/>
          <w:b/>
          <w:sz w:val="28"/>
          <w:szCs w:val="28"/>
        </w:rPr>
      </w:pPr>
      <w:r w:rsidRPr="008547A7">
        <w:rPr>
          <w:rFonts w:ascii="Times New Roman" w:hAnsi="Times New Roman" w:cs="Times New Roman"/>
          <w:b/>
          <w:sz w:val="28"/>
          <w:szCs w:val="28"/>
        </w:rPr>
        <w:t>3. Сказочные герои — помощники воспитателя</w:t>
      </w:r>
    </w:p>
    <w:p w:rsidR="008547A7" w:rsidRPr="008547A7" w:rsidRDefault="008547A7" w:rsidP="008547A7">
      <w:pPr>
        <w:rPr>
          <w:rFonts w:ascii="Times New Roman" w:hAnsi="Times New Roman" w:cs="Times New Roman"/>
          <w:sz w:val="28"/>
          <w:szCs w:val="28"/>
        </w:rPr>
      </w:pPr>
      <w:r w:rsidRPr="008547A7">
        <w:rPr>
          <w:rFonts w:ascii="Times New Roman" w:hAnsi="Times New Roman" w:cs="Times New Roman"/>
          <w:sz w:val="28"/>
          <w:szCs w:val="28"/>
        </w:rPr>
        <w:t>Сказки служат отличным инструментом для раскрытия понятий добра и зла, дружбы и помощи другим людям. После прочтения сказок мы обязательно проводим обсуждение поступков героев, оценивая их поведение и мотивы. Так ребята постепенно усваивают, почему важно быть с</w:t>
      </w:r>
      <w:r>
        <w:rPr>
          <w:rFonts w:ascii="Times New Roman" w:hAnsi="Times New Roman" w:cs="Times New Roman"/>
          <w:sz w:val="28"/>
          <w:szCs w:val="28"/>
        </w:rPr>
        <w:t>праведливым и добрым человеком.</w:t>
      </w:r>
    </w:p>
    <w:p w:rsidR="008547A7" w:rsidRPr="008547A7" w:rsidRDefault="008547A7" w:rsidP="008547A7">
      <w:pPr>
        <w:rPr>
          <w:rFonts w:ascii="Times New Roman" w:hAnsi="Times New Roman" w:cs="Times New Roman"/>
          <w:b/>
          <w:sz w:val="28"/>
          <w:szCs w:val="28"/>
        </w:rPr>
      </w:pPr>
      <w:r w:rsidRPr="008547A7">
        <w:rPr>
          <w:rFonts w:ascii="Times New Roman" w:hAnsi="Times New Roman" w:cs="Times New Roman"/>
          <w:sz w:val="28"/>
          <w:szCs w:val="28"/>
        </w:rPr>
        <w:t xml:space="preserve"> </w:t>
      </w:r>
      <w:r w:rsidRPr="008547A7">
        <w:rPr>
          <w:rFonts w:ascii="Times New Roman" w:hAnsi="Times New Roman" w:cs="Times New Roman"/>
          <w:b/>
          <w:sz w:val="28"/>
          <w:szCs w:val="28"/>
        </w:rPr>
        <w:t>4. Поощрение хороших поступков</w:t>
      </w:r>
    </w:p>
    <w:p w:rsidR="008547A7" w:rsidRDefault="008547A7" w:rsidP="008547A7">
      <w:pPr>
        <w:rPr>
          <w:rFonts w:ascii="Times New Roman" w:hAnsi="Times New Roman" w:cs="Times New Roman"/>
          <w:sz w:val="28"/>
          <w:szCs w:val="28"/>
        </w:rPr>
      </w:pPr>
      <w:r w:rsidRPr="008547A7">
        <w:rPr>
          <w:rFonts w:ascii="Times New Roman" w:hAnsi="Times New Roman" w:cs="Times New Roman"/>
          <w:sz w:val="28"/>
          <w:szCs w:val="28"/>
        </w:rPr>
        <w:t xml:space="preserve">Важно подчеркивать добрые дела каждого ребенка, публично отмечая положительные качества. Я часто хвалю ребят за проявления заботы о сверстниках, стремление поделиться игрушкой или поддержать товарища словом поддержки. Это стимулирует желание поступать правильно и </w:t>
      </w:r>
      <w:r w:rsidRPr="008547A7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 устойчивые привычки доброжелательного отношения </w:t>
      </w:r>
      <w:r>
        <w:rPr>
          <w:rFonts w:ascii="Times New Roman" w:hAnsi="Times New Roman" w:cs="Times New Roman"/>
          <w:sz w:val="28"/>
          <w:szCs w:val="28"/>
        </w:rPr>
        <w:t>к окружающим.</w:t>
      </w:r>
    </w:p>
    <w:p w:rsidR="008547A7" w:rsidRPr="008547A7" w:rsidRDefault="008547A7" w:rsidP="008547A7">
      <w:pPr>
        <w:rPr>
          <w:rFonts w:ascii="Times New Roman" w:hAnsi="Times New Roman" w:cs="Times New Roman"/>
          <w:b/>
          <w:sz w:val="28"/>
          <w:szCs w:val="28"/>
        </w:rPr>
      </w:pPr>
      <w:r w:rsidRPr="008547A7">
        <w:rPr>
          <w:rFonts w:ascii="Times New Roman" w:hAnsi="Times New Roman" w:cs="Times New Roman"/>
          <w:b/>
          <w:sz w:val="28"/>
          <w:szCs w:val="28"/>
        </w:rPr>
        <w:t>5. Играем и развиваемся</w:t>
      </w:r>
    </w:p>
    <w:p w:rsidR="008547A7" w:rsidRPr="008547A7" w:rsidRDefault="008547A7" w:rsidP="008547A7">
      <w:pPr>
        <w:rPr>
          <w:rFonts w:ascii="Times New Roman" w:hAnsi="Times New Roman" w:cs="Times New Roman"/>
          <w:sz w:val="28"/>
          <w:szCs w:val="28"/>
        </w:rPr>
      </w:pPr>
      <w:r w:rsidRPr="008547A7">
        <w:rPr>
          <w:rFonts w:ascii="Times New Roman" w:hAnsi="Times New Roman" w:cs="Times New Roman"/>
          <w:sz w:val="28"/>
          <w:szCs w:val="28"/>
        </w:rPr>
        <w:t xml:space="preserve">Через игру легче всего передать морально-нравственный опыт. Дети охотно включаются в ролевые сюжеты, разыгрывая сцены из жизни, где нужно принять решение, проявить внимание к партнеру или уступить. Здесь важен диалог взрослого и ребенка, направленный на осмысление происходящего </w:t>
      </w:r>
      <w:r>
        <w:rPr>
          <w:rFonts w:ascii="Times New Roman" w:hAnsi="Times New Roman" w:cs="Times New Roman"/>
          <w:sz w:val="28"/>
          <w:szCs w:val="28"/>
        </w:rPr>
        <w:t>и выработку правильных решений.</w:t>
      </w:r>
    </w:p>
    <w:p w:rsidR="008547A7" w:rsidRPr="008547A7" w:rsidRDefault="008547A7" w:rsidP="008547A7">
      <w:pPr>
        <w:rPr>
          <w:rFonts w:ascii="Times New Roman" w:hAnsi="Times New Roman" w:cs="Times New Roman"/>
          <w:b/>
          <w:sz w:val="28"/>
          <w:szCs w:val="28"/>
        </w:rPr>
      </w:pPr>
      <w:r w:rsidRPr="008547A7">
        <w:rPr>
          <w:rFonts w:ascii="Times New Roman" w:hAnsi="Times New Roman" w:cs="Times New Roman"/>
          <w:b/>
          <w:sz w:val="28"/>
          <w:szCs w:val="28"/>
        </w:rPr>
        <w:t xml:space="preserve"> Заключение</w:t>
      </w:r>
    </w:p>
    <w:p w:rsidR="008547A7" w:rsidRPr="008547A7" w:rsidRDefault="008547A7" w:rsidP="008547A7">
      <w:pPr>
        <w:rPr>
          <w:rFonts w:ascii="Times New Roman" w:hAnsi="Times New Roman" w:cs="Times New Roman"/>
          <w:sz w:val="28"/>
          <w:szCs w:val="28"/>
        </w:rPr>
      </w:pPr>
      <w:r w:rsidRPr="008547A7">
        <w:rPr>
          <w:rFonts w:ascii="Times New Roman" w:hAnsi="Times New Roman" w:cs="Times New Roman"/>
          <w:sz w:val="28"/>
          <w:szCs w:val="28"/>
        </w:rPr>
        <w:t>Разумеется, работа над развитием нравственного сознания требует терпения, систематичности и индивидуального подхода к каждому малышу. Но результат оправдывает усилия мои выпускники идут в школу уверенные в себе, уважительные к одноклассникам и готовые к об</w:t>
      </w:r>
      <w:r>
        <w:rPr>
          <w:rFonts w:ascii="Times New Roman" w:hAnsi="Times New Roman" w:cs="Times New Roman"/>
          <w:sz w:val="28"/>
          <w:szCs w:val="28"/>
        </w:rPr>
        <w:t>щению в новом коллективе.</w:t>
      </w:r>
      <w:bookmarkStart w:id="0" w:name="_GoBack"/>
      <w:bookmarkEnd w:id="0"/>
    </w:p>
    <w:p w:rsidR="00A06043" w:rsidRPr="008547A7" w:rsidRDefault="008547A7" w:rsidP="008547A7">
      <w:pPr>
        <w:rPr>
          <w:rFonts w:ascii="Times New Roman" w:hAnsi="Times New Roman" w:cs="Times New Roman"/>
          <w:sz w:val="28"/>
          <w:szCs w:val="28"/>
        </w:rPr>
      </w:pPr>
      <w:r w:rsidRPr="008547A7">
        <w:rPr>
          <w:rFonts w:ascii="Times New Roman" w:hAnsi="Times New Roman" w:cs="Times New Roman"/>
          <w:sz w:val="28"/>
          <w:szCs w:val="28"/>
        </w:rPr>
        <w:t>Хочется надеяться, что приведенные мною приемы окажутся полезными моим коллегам-педагогам и вдохновят на создание собственных эффективных методик воспитания нравственно зрелых школьников будущего.</w:t>
      </w:r>
    </w:p>
    <w:sectPr w:rsidR="00A06043" w:rsidRPr="0085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62"/>
    <w:rsid w:val="008547A7"/>
    <w:rsid w:val="00A06043"/>
    <w:rsid w:val="00E5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7D45"/>
  <w15:chartTrackingRefBased/>
  <w15:docId w15:val="{F1E87F71-7657-4086-850E-344B7F0A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2026-01-22T16:27:00Z</dcterms:created>
  <dcterms:modified xsi:type="dcterms:W3CDTF">2026-01-22T16:29:00Z</dcterms:modified>
</cp:coreProperties>
</file>