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8A" w:rsidRPr="00DA6B8A" w:rsidRDefault="00DA6B8A" w:rsidP="00DA6B8A">
      <w:pPr>
        <w:spacing w:after="0"/>
        <w:jc w:val="center"/>
        <w:rPr>
          <w:b/>
        </w:rPr>
      </w:pPr>
      <w:r w:rsidRPr="00DA6B8A">
        <w:rPr>
          <w:b/>
        </w:rPr>
        <w:t>Консультация для родителей:</w:t>
      </w:r>
    </w:p>
    <w:p w:rsidR="00DA6B8A" w:rsidRPr="00DA6B8A" w:rsidRDefault="00DA6B8A" w:rsidP="00DA6B8A">
      <w:pPr>
        <w:spacing w:after="0"/>
        <w:jc w:val="center"/>
        <w:rPr>
          <w:b/>
        </w:rPr>
      </w:pPr>
      <w:r w:rsidRPr="00DA6B8A">
        <w:rPr>
          <w:b/>
        </w:rPr>
        <w:t>«Выпускной в детском саду — это не конец детства, а начало</w:t>
      </w:r>
      <w:r w:rsidRPr="00DA6B8A">
        <w:rPr>
          <w:b/>
        </w:rPr>
        <w:t xml:space="preserve"> нового этапа развития ребёнка»</w:t>
      </w:r>
    </w:p>
    <w:p w:rsidR="00DA6B8A" w:rsidRPr="00DA6B8A" w:rsidRDefault="00DA6B8A" w:rsidP="00DA6B8A">
      <w:pPr>
        <w:spacing w:after="0"/>
        <w:rPr>
          <w:b/>
        </w:rPr>
      </w:pPr>
      <w:r w:rsidRPr="00DA6B8A">
        <w:rPr>
          <w:b/>
        </w:rPr>
        <w:t>Дорогие родители!</w:t>
      </w:r>
    </w:p>
    <w:p w:rsidR="00DA6B8A" w:rsidRDefault="00DA6B8A" w:rsidP="00DA6B8A">
      <w:pPr>
        <w:spacing w:after="0"/>
      </w:pPr>
      <w:proofErr w:type="gramStart"/>
      <w:r>
        <w:t>Выпускной</w:t>
      </w:r>
      <w:proofErr w:type="gramEnd"/>
      <w:r>
        <w:t xml:space="preserve"> в детском саду — значимое событие, наполненное эмоциями и переживаниями. Для многих взрослых оно ассоциируется с концом беззаботного детства, расставанием с привычным укладом жизни и переходом к новым обязанностям. Однако давайте посмотрим на ситуацию иначе и попробуем разобраться, почему завершение дошкольного периода вовсе </w:t>
      </w:r>
      <w:r>
        <w:t>не означает завершения детства.</w:t>
      </w:r>
    </w:p>
    <w:p w:rsidR="00DA6B8A" w:rsidRPr="00DA6B8A" w:rsidRDefault="00DA6B8A" w:rsidP="00DA6B8A">
      <w:pPr>
        <w:spacing w:after="0"/>
        <w:rPr>
          <w:b/>
        </w:rPr>
      </w:pPr>
      <w:r w:rsidRPr="00DA6B8A">
        <w:rPr>
          <w:b/>
        </w:rPr>
        <w:t xml:space="preserve">Почему выпускной — это </w:t>
      </w:r>
      <w:r w:rsidRPr="00DA6B8A">
        <w:rPr>
          <w:b/>
        </w:rPr>
        <w:t>начало новой главы, а не финал?</w:t>
      </w:r>
    </w:p>
    <w:p w:rsidR="00DA6B8A" w:rsidRDefault="00DA6B8A" w:rsidP="00DA6B8A">
      <w:pPr>
        <w:spacing w:after="0"/>
      </w:pPr>
      <w:r>
        <w:t>- Развитие продолжается. После выпуска ребёнок продолжает расти и развиваться, обретая новые знания, умения и опыт. Его ждёт школа, новая среда общения, допо</w:t>
      </w:r>
      <w:r>
        <w:t>лнительные занятия и увлечения.</w:t>
      </w:r>
    </w:p>
    <w:p w:rsidR="00DA6B8A" w:rsidRDefault="00DA6B8A" w:rsidP="00DA6B8A">
      <w:pPr>
        <w:spacing w:after="0"/>
      </w:pPr>
      <w:r>
        <w:t xml:space="preserve">- Новые друзья и возможности. Начав учиться в школе, ваш ребёнок встретится с новыми друзьями, узнает больше интересного, научится взаимодействовать </w:t>
      </w:r>
      <w:r>
        <w:t>в разных социальных ситуациях.</w:t>
      </w:r>
    </w:p>
    <w:p w:rsidR="00DA6B8A" w:rsidRDefault="00DA6B8A" w:rsidP="00DA6B8A">
      <w:pPr>
        <w:spacing w:after="0"/>
      </w:pPr>
      <w:r>
        <w:t>- Родители остаются рядом. Несмотря на изменение обстоятельств, родительская поддержка остаётся неизменной. Вы продолжаете заботиться о своём чаде, поддерживать его интересы и п</w:t>
      </w:r>
      <w:r>
        <w:t>омогать преодолевать трудности.</w:t>
      </w:r>
    </w:p>
    <w:p w:rsidR="00DA6B8A" w:rsidRDefault="00DA6B8A" w:rsidP="00DA6B8A">
      <w:pPr>
        <w:spacing w:after="0"/>
      </w:pPr>
      <w:r>
        <w:t>- Детство сохраняется. Дошкольники сохраняют черты своего возраста и даже после поступления в школу продолжают оставаться детьми, сохраняя способность удивляться</w:t>
      </w:r>
      <w:r>
        <w:t xml:space="preserve"> миру, мечтать и фантазировать.</w:t>
      </w:r>
    </w:p>
    <w:p w:rsidR="00DA6B8A" w:rsidRPr="00DA6B8A" w:rsidRDefault="00DA6B8A" w:rsidP="00DA6B8A">
      <w:pPr>
        <w:spacing w:after="0"/>
        <w:rPr>
          <w:b/>
        </w:rPr>
      </w:pPr>
      <w:r w:rsidRPr="00DA6B8A">
        <w:rPr>
          <w:b/>
        </w:rPr>
        <w:t>Как поддер</w:t>
      </w:r>
      <w:r w:rsidRPr="00DA6B8A">
        <w:rPr>
          <w:b/>
        </w:rPr>
        <w:t>жать ребёнка в период перехода?</w:t>
      </w:r>
    </w:p>
    <w:p w:rsidR="00DA6B8A" w:rsidRDefault="00DA6B8A" w:rsidP="00DA6B8A">
      <w:pPr>
        <w:spacing w:after="0"/>
      </w:pPr>
      <w:r>
        <w:t>- Рассказывайте о положительных сторонах школы, её интересных занятиях и новых возможностях.</w:t>
      </w:r>
    </w:p>
    <w:p w:rsidR="00DA6B8A" w:rsidRDefault="00DA6B8A" w:rsidP="00DA6B8A">
      <w:pPr>
        <w:spacing w:after="0"/>
      </w:pPr>
      <w:r>
        <w:t>- Поддерживайте контакт с воспитателями и учителями, узнавайте об успеваемости и поведении вашего ребёнка.</w:t>
      </w:r>
    </w:p>
    <w:p w:rsidR="00DA6B8A" w:rsidRDefault="00DA6B8A" w:rsidP="00DA6B8A">
      <w:pPr>
        <w:spacing w:after="0"/>
      </w:pPr>
      <w:r>
        <w:t>- Поощряйте инициативу и интерес к учёбе, создавайте благоприятные условия дома для занятий и отдыха.</w:t>
      </w:r>
    </w:p>
    <w:p w:rsidR="00DA6B8A" w:rsidRDefault="00DA6B8A" w:rsidP="00DA6B8A">
      <w:pPr>
        <w:spacing w:after="0"/>
      </w:pPr>
      <w:r>
        <w:t>- Обеспечьте спокойный режим сна и питания, помогите ребёнку адаптиро</w:t>
      </w:r>
      <w:r>
        <w:t>ваться к новому распорядку дня.</w:t>
      </w:r>
    </w:p>
    <w:p w:rsidR="00DA6B8A" w:rsidRDefault="00DA6B8A" w:rsidP="00DA6B8A">
      <w:pPr>
        <w:spacing w:after="0"/>
      </w:pPr>
      <w:r>
        <w:t>Помните, что детство — это состояние души, оно сохраняется независимо от внешних изменений. Ваша любовь, понимание и поддержка помогут вашему ребёнку гармонично перейти в новый этап своей жизни, сохранив радо</w:t>
      </w:r>
      <w:r>
        <w:t>сть и лёгкость восприятия мира.</w:t>
      </w:r>
    </w:p>
    <w:p w:rsidR="00DA6B8A" w:rsidRDefault="00DA6B8A" w:rsidP="00DA6B8A">
      <w:pPr>
        <w:spacing w:after="0" w:line="240" w:lineRule="auto"/>
      </w:pPr>
      <w:r>
        <w:t>Желаем вам и вашим детям успешного начала школьной жизни и сохранения светлых воспоминаний о детстве!</w:t>
      </w:r>
    </w:p>
    <w:p w:rsidR="009B5A6D" w:rsidRDefault="00DA6B8A" w:rsidP="00DA6B8A">
      <w:pPr>
        <w:spacing w:line="240" w:lineRule="auto"/>
        <w:jc w:val="right"/>
      </w:pPr>
      <w:bookmarkStart w:id="0" w:name="_GoBack"/>
      <w:bookmarkEnd w:id="0"/>
      <w:r>
        <w:t>Воспитатель Букина Н.Л.</w:t>
      </w:r>
    </w:p>
    <w:sectPr w:rsidR="009B5A6D" w:rsidSect="00DA6B8A">
      <w:pgSz w:w="11906" w:h="16838"/>
      <w:pgMar w:top="1134" w:right="850" w:bottom="1134" w:left="1701" w:header="708" w:footer="708" w:gutter="0"/>
      <w:pgBorders w:offsetFrom="page">
        <w:top w:val="stars" w:sz="9" w:space="24" w:color="auto"/>
        <w:left w:val="stars" w:sz="9" w:space="24" w:color="auto"/>
        <w:bottom w:val="stars" w:sz="9" w:space="24" w:color="auto"/>
        <w:right w:val="star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8A"/>
    <w:rsid w:val="006401DA"/>
    <w:rsid w:val="00731C43"/>
    <w:rsid w:val="00D33464"/>
    <w:rsid w:val="00D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2025-05-22T02:13:00Z</dcterms:created>
  <dcterms:modified xsi:type="dcterms:W3CDTF">2025-05-22T02:16:00Z</dcterms:modified>
</cp:coreProperties>
</file>