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77" w:rsidRPr="00AF4477" w:rsidRDefault="00AF4477" w:rsidP="00AF4477">
      <w:pPr>
        <w:spacing w:after="0"/>
        <w:ind w:left="426" w:right="282"/>
        <w:jc w:val="center"/>
        <w:rPr>
          <w:b/>
          <w:sz w:val="36"/>
          <w:szCs w:val="36"/>
        </w:rPr>
      </w:pPr>
      <w:r w:rsidRPr="00AF4477">
        <w:rPr>
          <w:b/>
          <w:sz w:val="36"/>
          <w:szCs w:val="36"/>
        </w:rPr>
        <w:t xml:space="preserve">Консультация для </w:t>
      </w:r>
      <w:proofErr w:type="gramStart"/>
      <w:r w:rsidRPr="00AF4477">
        <w:rPr>
          <w:b/>
          <w:sz w:val="36"/>
          <w:szCs w:val="36"/>
        </w:rPr>
        <w:t>родителей</w:t>
      </w:r>
      <w:proofErr w:type="gramEnd"/>
      <w:r w:rsidRPr="00AF4477">
        <w:rPr>
          <w:b/>
          <w:sz w:val="36"/>
          <w:szCs w:val="36"/>
        </w:rPr>
        <w:t xml:space="preserve"> будущих первоклассников:</w:t>
      </w:r>
    </w:p>
    <w:p w:rsidR="00AF4477" w:rsidRDefault="00AF4477" w:rsidP="00AF4477">
      <w:pPr>
        <w:ind w:left="426" w:right="282"/>
        <w:jc w:val="center"/>
      </w:pPr>
      <w:r w:rsidRPr="00AF4477">
        <w:rPr>
          <w:b/>
          <w:sz w:val="36"/>
          <w:szCs w:val="36"/>
        </w:rPr>
        <w:t>Как преодолеть тревогу за ребенка</w:t>
      </w:r>
    </w:p>
    <w:p w:rsidR="00AF4477" w:rsidRPr="00AF4477" w:rsidRDefault="00AF4477" w:rsidP="00AF4477">
      <w:pPr>
        <w:ind w:left="426" w:right="282"/>
        <w:jc w:val="right"/>
        <w:rPr>
          <w:i/>
        </w:rPr>
      </w:pPr>
      <w:r w:rsidRPr="00AF4477">
        <w:rPr>
          <w:i/>
        </w:rPr>
        <w:t>Букина Н.Л.</w:t>
      </w:r>
    </w:p>
    <w:p w:rsidR="00AF4477" w:rsidRPr="00AF4477" w:rsidRDefault="00AF4477" w:rsidP="00AF4477">
      <w:pPr>
        <w:ind w:left="426" w:right="282" w:firstLine="282"/>
        <w:jc w:val="both"/>
      </w:pPr>
      <w:r w:rsidRPr="00AF4477">
        <w:t>Переход в первый класс — важный этап в жизни каждого ребенка и его семьи. Это событие сопровождается множеством эмоций, среди которых нередко присутствует тревога и беспокойство. Родители часто переживают за адаптацию своего малыша к новым условиям, за его успехи в учебе и взаимоотношениях с одноклассниками. Однако чрезмерная тревога может негативно сказаться как на родителях, так и на ребенке. Вот несколько советов, которые помогут справиться с волнением и поддержать вашего будущего первоклассника.</w:t>
      </w:r>
    </w:p>
    <w:p w:rsidR="00AF4477" w:rsidRPr="00AF4477" w:rsidRDefault="00AF4477" w:rsidP="00AF4477">
      <w:pPr>
        <w:ind w:left="426" w:right="282"/>
        <w:jc w:val="both"/>
      </w:pPr>
      <w:r w:rsidRPr="00AF4477">
        <w:t>1. Постепенно готовьте ребенка к школе</w:t>
      </w:r>
    </w:p>
    <w:p w:rsidR="00AF4477" w:rsidRPr="00AF4477" w:rsidRDefault="00AF4477" w:rsidP="00AF4477">
      <w:pPr>
        <w:ind w:left="426" w:right="282"/>
        <w:jc w:val="both"/>
      </w:pPr>
      <w:r w:rsidRPr="00AF4477">
        <w:t>Начните разговор о школе заранее. Объясняйте ребенку, какие изменения ждут его в ближайшем будущем, почему важно учиться и какие новые возможности открываются перед ним.</w:t>
      </w:r>
    </w:p>
    <w:p w:rsidR="00AF4477" w:rsidRPr="00AF4477" w:rsidRDefault="00AF4477" w:rsidP="00AF4477">
      <w:pPr>
        <w:ind w:left="426" w:right="282"/>
        <w:jc w:val="both"/>
      </w:pPr>
      <w:r w:rsidRPr="00AF4477">
        <w:t xml:space="preserve">Постепенно увеличивайте количество времени, которое ребенок проводит самостоятельно, </w:t>
      </w:r>
      <w:proofErr w:type="gramStart"/>
      <w:r w:rsidRPr="00AF4477">
        <w:t>развивая</w:t>
      </w:r>
      <w:proofErr w:type="gramEnd"/>
      <w:r w:rsidRPr="00AF4477">
        <w:t xml:space="preserve"> таким образом самостоятельность и уверенность в себе.</w:t>
      </w:r>
    </w:p>
    <w:p w:rsidR="00AF4477" w:rsidRPr="00AF4477" w:rsidRDefault="00AF4477" w:rsidP="00AF4477">
      <w:pPr>
        <w:ind w:left="426" w:right="282"/>
        <w:jc w:val="both"/>
      </w:pPr>
      <w:r w:rsidRPr="00AF4477">
        <w:t>Организуйте совместные занятия и игры, направленные на развитие необходимых навыков: чтение, письмо, счет, умение выражать свои мысли и взаимодействовать с окружающими.</w:t>
      </w:r>
    </w:p>
    <w:p w:rsidR="00AF4477" w:rsidRPr="00AF4477" w:rsidRDefault="00AF4477" w:rsidP="00AF4477">
      <w:pPr>
        <w:ind w:left="426" w:right="282"/>
        <w:jc w:val="both"/>
      </w:pPr>
      <w:r w:rsidRPr="00AF4477">
        <w:t>2. Поддерживайте эмоциональный контакт</w:t>
      </w:r>
    </w:p>
    <w:p w:rsidR="00AF4477" w:rsidRPr="00AF4477" w:rsidRDefault="00AF4477" w:rsidP="00AF4477">
      <w:pPr>
        <w:ind w:left="426" w:right="282"/>
        <w:jc w:val="both"/>
      </w:pPr>
      <w:r w:rsidRPr="00AF4477">
        <w:t>Создавайте доверительную атмосферу дома. Ребенок должен чувствовать вашу поддержку и понимание. Обсуждайте с ним его переживания, страхи и ожидания от школы.</w:t>
      </w:r>
    </w:p>
    <w:p w:rsidR="00AF4477" w:rsidRPr="00AF4477" w:rsidRDefault="00AF4477" w:rsidP="00AF4477">
      <w:pPr>
        <w:ind w:left="426" w:right="282"/>
        <w:jc w:val="both"/>
      </w:pPr>
      <w:r w:rsidRPr="00AF4477">
        <w:t>Демонстрируйте свою веру в способности ребенка. Поддержка и похвала помогут ему обрести уверенность в собственных силах.</w:t>
      </w:r>
    </w:p>
    <w:p w:rsidR="00AF4477" w:rsidRPr="00AF4477" w:rsidRDefault="00AF4477" w:rsidP="00AF4477">
      <w:pPr>
        <w:ind w:left="426" w:right="282"/>
        <w:jc w:val="both"/>
      </w:pPr>
      <w:r w:rsidRPr="00AF4477">
        <w:t>Учите ребенка справляться с эмоциями. Если он испытывает страх или неуверенность, предложите ему различные способы успокоения: глубокое дыхание, визуализация приятных моментов, обсуждение проблем вместе с вами.</w:t>
      </w:r>
    </w:p>
    <w:p w:rsidR="00AF4477" w:rsidRPr="00AF4477" w:rsidRDefault="00AF4477" w:rsidP="00AF4477">
      <w:pPr>
        <w:ind w:left="426" w:right="282"/>
        <w:jc w:val="both"/>
      </w:pPr>
      <w:r w:rsidRPr="00AF4477">
        <w:t>3. Соблюдайте режим дня</w:t>
      </w:r>
    </w:p>
    <w:p w:rsidR="00AF4477" w:rsidRPr="00AF4477" w:rsidRDefault="00AF4477" w:rsidP="00AF4477">
      <w:pPr>
        <w:ind w:left="426" w:right="282"/>
        <w:jc w:val="both"/>
      </w:pPr>
      <w:r w:rsidRPr="00AF4477">
        <w:t xml:space="preserve">Заранее начните приучать ребенка к школьному распорядку. Постепенно переводите его на ранний подъем и более </w:t>
      </w:r>
      <w:proofErr w:type="gramStart"/>
      <w:r w:rsidRPr="00AF4477">
        <w:t>ранние</w:t>
      </w:r>
      <w:proofErr w:type="gramEnd"/>
      <w:r w:rsidRPr="00AF4477">
        <w:t xml:space="preserve"> отбой и ужин.</w:t>
      </w:r>
    </w:p>
    <w:p w:rsidR="00AF4477" w:rsidRPr="00AF4477" w:rsidRDefault="00AF4477" w:rsidP="00AF4477">
      <w:pPr>
        <w:ind w:left="426" w:right="282"/>
        <w:jc w:val="both"/>
      </w:pPr>
      <w:r w:rsidRPr="00AF4477">
        <w:t>Уделяйте внимание полноценному отдыху и здоровому питанию. Важно, чтобы ребенок был хорошо отдохнувшим и имел достаточно сил для нового этапа своей жизни.</w:t>
      </w:r>
    </w:p>
    <w:p w:rsidR="00AF4477" w:rsidRDefault="00AF4477" w:rsidP="00AF4477">
      <w:pPr>
        <w:ind w:left="426" w:right="282"/>
        <w:jc w:val="both"/>
      </w:pPr>
    </w:p>
    <w:p w:rsidR="00AF4477" w:rsidRPr="00AF4477" w:rsidRDefault="00AF4477" w:rsidP="00AF4477">
      <w:pPr>
        <w:ind w:left="426" w:right="282"/>
        <w:jc w:val="both"/>
      </w:pPr>
      <w:r w:rsidRPr="00AF4477">
        <w:t>4. Познакомьтесь с учителем и школой</w:t>
      </w:r>
    </w:p>
    <w:p w:rsidR="00AF4477" w:rsidRPr="00AF4477" w:rsidRDefault="00AF4477" w:rsidP="00AF4477">
      <w:pPr>
        <w:ind w:left="426" w:right="282"/>
        <w:jc w:val="both"/>
      </w:pPr>
      <w:r w:rsidRPr="00AF4477">
        <w:t>Постарайтесь посетить школу до начала учебного года. Покажите ребенку его будущий класс, познакомьте его с учителем.</w:t>
      </w:r>
    </w:p>
    <w:p w:rsidR="00AF4477" w:rsidRPr="00AF4477" w:rsidRDefault="00AF4477" w:rsidP="00AF4477">
      <w:pPr>
        <w:ind w:left="426" w:right="282"/>
        <w:jc w:val="both"/>
      </w:pPr>
      <w:r w:rsidRPr="00AF4477">
        <w:t>Узнайте больше о школьной программе, требованиях и традициях. Чем лучше вы будете осведомлены, тем меньше будет поводов для беспокойства.</w:t>
      </w:r>
    </w:p>
    <w:p w:rsidR="00AF4477" w:rsidRPr="00AF4477" w:rsidRDefault="00AF4477" w:rsidP="00AF4477">
      <w:pPr>
        <w:ind w:left="426" w:right="282"/>
        <w:jc w:val="both"/>
      </w:pPr>
      <w:r w:rsidRPr="00AF4477">
        <w:t>Общайтесь с педагогом. Ваше сотрудничество поможет создать благоприятную обстановку для успешного обучения ребенка.</w:t>
      </w:r>
    </w:p>
    <w:p w:rsidR="00AF4477" w:rsidRPr="00AF4477" w:rsidRDefault="00AF4477" w:rsidP="00AF4477">
      <w:pPr>
        <w:ind w:left="426" w:right="282"/>
        <w:jc w:val="both"/>
      </w:pPr>
      <w:r w:rsidRPr="00AF4477">
        <w:t>5. Не перегружайте ребенка дополнительными обязанностями</w:t>
      </w:r>
    </w:p>
    <w:p w:rsidR="00AF4477" w:rsidRPr="00AF4477" w:rsidRDefault="00AF4477" w:rsidP="00AF4477">
      <w:pPr>
        <w:ind w:left="426" w:right="282"/>
        <w:jc w:val="both"/>
      </w:pPr>
      <w:r w:rsidRPr="00AF4477">
        <w:t>Старайтесь избегать излишнего давления на ребенка. Пусть его первые месяцы в школе будут посвящены адаптации и освоению новых условий.</w:t>
      </w:r>
    </w:p>
    <w:p w:rsidR="00AF4477" w:rsidRPr="00AF4477" w:rsidRDefault="00AF4477" w:rsidP="00AF4477">
      <w:pPr>
        <w:ind w:left="426" w:right="282"/>
        <w:jc w:val="both"/>
      </w:pPr>
      <w:r w:rsidRPr="00AF4477">
        <w:t>Позвольте ребенку иметь свободное время для игр и отдыха. Важно сохранять баланс между учебой и досугом.</w:t>
      </w:r>
    </w:p>
    <w:p w:rsidR="00AF4477" w:rsidRPr="00AF4477" w:rsidRDefault="00AF4477" w:rsidP="00AF4477">
      <w:pPr>
        <w:ind w:left="426" w:right="282"/>
        <w:jc w:val="both"/>
      </w:pPr>
      <w:r w:rsidRPr="00AF4477">
        <w:t>6. Работайте над собственными эмоциями</w:t>
      </w:r>
    </w:p>
    <w:p w:rsidR="00AF4477" w:rsidRPr="00AF4477" w:rsidRDefault="00AF4477" w:rsidP="00AF4477">
      <w:pPr>
        <w:ind w:left="426" w:right="282"/>
        <w:jc w:val="both"/>
      </w:pPr>
      <w:r w:rsidRPr="00AF4477">
        <w:t>Помните, что ваше состояние влияет на ребенка. Если вы сами испытываете сильную тревогу, постарайтесь найти способы справиться с ней: общение с близкими, хобби, медитация, консультации психолога.</w:t>
      </w:r>
    </w:p>
    <w:p w:rsidR="00AF4477" w:rsidRPr="00AF4477" w:rsidRDefault="00AF4477" w:rsidP="00AF4477">
      <w:pPr>
        <w:ind w:left="426" w:right="282"/>
        <w:jc w:val="both"/>
      </w:pPr>
      <w:r w:rsidRPr="00AF4477">
        <w:t>Откажитесь от сравнений с другими детьми. Каждый ребенок уникален и развивается в своем собственном темпе.</w:t>
      </w:r>
    </w:p>
    <w:p w:rsidR="00AF4477" w:rsidRPr="00AF4477" w:rsidRDefault="00AF4477" w:rsidP="00AF4477">
      <w:pPr>
        <w:ind w:left="426" w:right="282"/>
        <w:jc w:val="both"/>
      </w:pPr>
      <w:r w:rsidRPr="00AF4477">
        <w:t>Сосредотачивайтесь на позитиве. Вспоминайте свои успешные моменты в обучении и делитесь ими с ребенком.</w:t>
      </w:r>
    </w:p>
    <w:p w:rsidR="00AF4477" w:rsidRPr="00AF4477" w:rsidRDefault="00AF4477" w:rsidP="00AF4477">
      <w:pPr>
        <w:ind w:left="426" w:right="282"/>
        <w:jc w:val="both"/>
      </w:pPr>
      <w:r w:rsidRPr="00AF4477">
        <w:t>7. Обратитесь за помощью, если это необходимо</w:t>
      </w:r>
    </w:p>
    <w:p w:rsidR="00AF4477" w:rsidRPr="00AF4477" w:rsidRDefault="00AF4477" w:rsidP="00AF4477">
      <w:pPr>
        <w:ind w:left="426" w:right="282"/>
        <w:jc w:val="both"/>
      </w:pPr>
      <w:r w:rsidRPr="00AF4477">
        <w:t>Если тревога становится слишком сильной и мешает вам наслаждаться процессом подготовки к школе, обратитесь к специалисту. Психолог поможет разобраться с вашими чувствами и предложить эффективные стратегии преодоления тревоги.</w:t>
      </w:r>
    </w:p>
    <w:p w:rsidR="00AF4477" w:rsidRPr="00AF4477" w:rsidRDefault="00AF4477" w:rsidP="00AF4477">
      <w:pPr>
        <w:ind w:left="426" w:right="282"/>
        <w:jc w:val="both"/>
      </w:pPr>
      <w:r w:rsidRPr="00AF4477">
        <w:t>Взаимодействуйте с педагогическим коллективом школы. Они также заинтересованы в успешной адаптации детей и готовы оказать необходимую помощь.</w:t>
      </w:r>
    </w:p>
    <w:p w:rsidR="00AF4477" w:rsidRPr="00AF4477" w:rsidRDefault="00AF4477" w:rsidP="00AF4477">
      <w:pPr>
        <w:ind w:left="426" w:right="282"/>
        <w:jc w:val="both"/>
        <w:rPr>
          <w:b/>
        </w:rPr>
      </w:pPr>
      <w:r w:rsidRPr="00AF4477">
        <w:rPr>
          <w:b/>
        </w:rPr>
        <w:t>Заключение</w:t>
      </w:r>
    </w:p>
    <w:p w:rsidR="00AF4477" w:rsidRDefault="00AF4477" w:rsidP="00AF4477">
      <w:pPr>
        <w:ind w:left="426" w:right="282"/>
        <w:jc w:val="both"/>
      </w:pPr>
      <w:r w:rsidRPr="00AF4477">
        <w:t xml:space="preserve">Первый год в школе — это новый и волнующий </w:t>
      </w:r>
      <w:proofErr w:type="gramStart"/>
      <w:r w:rsidRPr="00AF4477">
        <w:t>опыт</w:t>
      </w:r>
      <w:proofErr w:type="gramEnd"/>
      <w:r w:rsidRPr="00AF4477">
        <w:t xml:space="preserve"> как для ребенка, так и для вас. Важно помнить, что ваша поддержка и спокойствие играют ключевую роль в процессе адаптации. Вместе вы сможете преодолеть любые трудности и сделать этот период приятным и запоминающимся.</w:t>
      </w:r>
      <w:bookmarkStart w:id="0" w:name="_GoBack"/>
      <w:bookmarkEnd w:id="0"/>
    </w:p>
    <w:sectPr w:rsidR="00AF4477" w:rsidSect="00AF4477">
      <w:pgSz w:w="11906" w:h="16838"/>
      <w:pgMar w:top="567" w:right="567" w:bottom="567" w:left="567" w:header="708" w:footer="708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9B5"/>
    <w:multiLevelType w:val="multilevel"/>
    <w:tmpl w:val="2CE6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B609F"/>
    <w:multiLevelType w:val="multilevel"/>
    <w:tmpl w:val="E3C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F5646"/>
    <w:multiLevelType w:val="multilevel"/>
    <w:tmpl w:val="2D3A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72F18"/>
    <w:multiLevelType w:val="multilevel"/>
    <w:tmpl w:val="C6DE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80D57"/>
    <w:multiLevelType w:val="multilevel"/>
    <w:tmpl w:val="C914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F1A8A"/>
    <w:multiLevelType w:val="multilevel"/>
    <w:tmpl w:val="C99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8459C"/>
    <w:multiLevelType w:val="multilevel"/>
    <w:tmpl w:val="43C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77"/>
    <w:rsid w:val="006401DA"/>
    <w:rsid w:val="00731C43"/>
    <w:rsid w:val="00AF4477"/>
    <w:rsid w:val="00D3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F447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F447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2025-03-20T02:20:00Z</dcterms:created>
  <dcterms:modified xsi:type="dcterms:W3CDTF">2025-03-20T02:24:00Z</dcterms:modified>
</cp:coreProperties>
</file>