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FA" w:rsidRPr="00EC1971" w:rsidRDefault="00CE770B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>
        <w:t xml:space="preserve"> </w:t>
      </w:r>
      <w:r w:rsidR="007F54FA" w:rsidRPr="00EC1971">
        <w:rPr>
          <w:rFonts w:ascii="Times New Roman" w:eastAsia="Times New Roman" w:hAnsi="Times New Roman" w:cs="Times New Roman"/>
          <w:b/>
        </w:rPr>
        <w:t>Анализ состояния здоровья воспитанников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Сохранение и укрепление здоровья детей – одно из основных направлений работы МАДОУ № 43. Только здоровый ребенок способен на гармоничное развитие, поэтому формирование привычки к здоровому образу жизни остается первостепенной задачей детского сада.</w:t>
      </w: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Распределение детей по группам здоровья: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7354" w:type="dxa"/>
        <w:tblInd w:w="1259" w:type="dxa"/>
        <w:tblLook w:val="04A0" w:firstRow="1" w:lastRow="0" w:firstColumn="1" w:lastColumn="0" w:noHBand="0" w:noVBand="1"/>
      </w:tblPr>
      <w:tblGrid>
        <w:gridCol w:w="3385"/>
        <w:gridCol w:w="3969"/>
      </w:tblGrid>
      <w:tr w:rsidR="007F54FA" w:rsidRPr="00EC1971" w:rsidTr="002E5E66">
        <w:trPr>
          <w:trHeight w:val="26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963B03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  <w:r w:rsidR="007F54FA" w:rsidRPr="00EC1971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F54FA" w:rsidRPr="00EC1971" w:rsidTr="002E5E66">
        <w:trPr>
          <w:trHeight w:val="2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1группа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F54FA" w:rsidRPr="00EC1971" w:rsidTr="002E5E66">
        <w:trPr>
          <w:trHeight w:val="23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7F54FA" w:rsidRPr="00EC1971" w:rsidTr="002E5E66">
        <w:trPr>
          <w:trHeight w:val="25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7F54FA" w:rsidRPr="00EC1971" w:rsidTr="002E5E66">
        <w:trPr>
          <w:trHeight w:val="24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4группа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4FA" w:rsidRPr="00EC1971" w:rsidTr="002E5E66">
        <w:trPr>
          <w:trHeight w:val="38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5 группа (дети инвалиды)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4FA" w:rsidRPr="00EC1971" w:rsidTr="002E5E66">
        <w:trPr>
          <w:trHeight w:val="204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7F54FA" w:rsidRPr="00EC1971" w:rsidRDefault="00963B03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Вывод:  В</w:t>
      </w:r>
      <w:proofErr w:type="gramEnd"/>
      <w:r>
        <w:rPr>
          <w:rFonts w:ascii="Times New Roman" w:eastAsia="Times New Roman" w:hAnsi="Times New Roman" w:cs="Times New Roman"/>
        </w:rPr>
        <w:t xml:space="preserve"> МАДОУ № 43 в 2021 - 2022</w:t>
      </w:r>
      <w:r w:rsidR="007F54FA" w:rsidRPr="00DE47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сравнению с 2020-2021</w:t>
      </w:r>
      <w:r w:rsidR="009741DB" w:rsidRPr="00DE4730">
        <w:rPr>
          <w:rFonts w:ascii="Times New Roman" w:eastAsia="Times New Roman" w:hAnsi="Times New Roman" w:cs="Times New Roman"/>
        </w:rPr>
        <w:t xml:space="preserve"> уч.</w:t>
      </w:r>
      <w:r w:rsidR="00B56832">
        <w:rPr>
          <w:rFonts w:ascii="Times New Roman" w:eastAsia="Times New Roman" w:hAnsi="Times New Roman" w:cs="Times New Roman"/>
        </w:rPr>
        <w:t xml:space="preserve"> </w:t>
      </w:r>
      <w:r w:rsidR="009741DB" w:rsidRPr="00DE4730">
        <w:rPr>
          <w:rFonts w:ascii="Times New Roman" w:eastAsia="Times New Roman" w:hAnsi="Times New Roman" w:cs="Times New Roman"/>
        </w:rPr>
        <w:t>годом увеличилось число детей с 1 группой здоровь</w:t>
      </w:r>
      <w:r w:rsidR="00DE4730" w:rsidRPr="00DE4730">
        <w:rPr>
          <w:rFonts w:ascii="Times New Roman" w:eastAsia="Times New Roman" w:hAnsi="Times New Roman" w:cs="Times New Roman"/>
        </w:rPr>
        <w:t>я</w:t>
      </w:r>
      <w:r w:rsidR="009741DB" w:rsidRPr="00DE4730">
        <w:rPr>
          <w:rFonts w:ascii="Times New Roman" w:eastAsia="Times New Roman" w:hAnsi="Times New Roman" w:cs="Times New Roman"/>
        </w:rPr>
        <w:t xml:space="preserve"> на </w:t>
      </w:r>
      <w:r w:rsidR="00DE4730" w:rsidRPr="00DE4730">
        <w:rPr>
          <w:rFonts w:ascii="Times New Roman" w:eastAsia="Times New Roman" w:hAnsi="Times New Roman" w:cs="Times New Roman"/>
        </w:rPr>
        <w:t>4</w:t>
      </w:r>
      <w:r w:rsidR="009741DB" w:rsidRPr="00DE4730">
        <w:rPr>
          <w:rFonts w:ascii="Times New Roman" w:eastAsia="Times New Roman" w:hAnsi="Times New Roman" w:cs="Times New Roman"/>
        </w:rPr>
        <w:t>%</w:t>
      </w:r>
      <w:r w:rsidR="00DE4730" w:rsidRPr="00DE4730">
        <w:rPr>
          <w:rFonts w:ascii="Times New Roman" w:eastAsia="Times New Roman" w:hAnsi="Times New Roman" w:cs="Times New Roman"/>
        </w:rPr>
        <w:t xml:space="preserve">, </w:t>
      </w:r>
      <w:r w:rsidR="009741DB" w:rsidRPr="00DE4730">
        <w:rPr>
          <w:rFonts w:ascii="Times New Roman" w:eastAsia="Times New Roman" w:hAnsi="Times New Roman" w:cs="Times New Roman"/>
        </w:rPr>
        <w:t>уменьшилось</w:t>
      </w:r>
      <w:r w:rsidR="007F54FA" w:rsidRPr="00DE4730">
        <w:rPr>
          <w:rFonts w:ascii="Times New Roman" w:eastAsia="Times New Roman" w:hAnsi="Times New Roman" w:cs="Times New Roman"/>
        </w:rPr>
        <w:t xml:space="preserve"> количество детей со 2 группой здоровья на </w:t>
      </w:r>
      <w:r w:rsidR="009741DB" w:rsidRPr="00DE4730">
        <w:rPr>
          <w:rFonts w:ascii="Times New Roman" w:eastAsia="Times New Roman" w:hAnsi="Times New Roman" w:cs="Times New Roman"/>
        </w:rPr>
        <w:t xml:space="preserve">34% </w:t>
      </w:r>
      <w:r w:rsidR="007F54FA" w:rsidRPr="00DE4730">
        <w:rPr>
          <w:rFonts w:ascii="Times New Roman" w:eastAsia="Times New Roman" w:hAnsi="Times New Roman" w:cs="Times New Roman"/>
        </w:rPr>
        <w:t xml:space="preserve">. Увеличилось количество детей с функциональными нарушениями ЖКТ, ГЭР, ДЖВП (результат УЗИ), </w:t>
      </w:r>
      <w:proofErr w:type="spellStart"/>
      <w:r w:rsidR="007F54FA" w:rsidRPr="00DE4730">
        <w:rPr>
          <w:rFonts w:ascii="Times New Roman" w:eastAsia="Times New Roman" w:hAnsi="Times New Roman" w:cs="Times New Roman"/>
        </w:rPr>
        <w:t>аллергодерматитами</w:t>
      </w:r>
      <w:proofErr w:type="spellEnd"/>
      <w:r w:rsidR="007F54FA" w:rsidRPr="00DE4730">
        <w:rPr>
          <w:rFonts w:ascii="Times New Roman" w:eastAsia="Times New Roman" w:hAnsi="Times New Roman" w:cs="Times New Roman"/>
        </w:rPr>
        <w:t xml:space="preserve"> (аллергические реакции на те или иные продукты).</w:t>
      </w:r>
      <w:r w:rsidR="00DE4730" w:rsidRPr="00DE4730">
        <w:rPr>
          <w:rFonts w:ascii="Times New Roman" w:eastAsia="Times New Roman" w:hAnsi="Times New Roman" w:cs="Times New Roman"/>
        </w:rPr>
        <w:t xml:space="preserve"> </w:t>
      </w:r>
    </w:p>
    <w:p w:rsidR="007F54FA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Распределение детей по группам физического развития:</w:t>
      </w:r>
    </w:p>
    <w:p w:rsidR="007F54FA" w:rsidRPr="00E964E6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tbl>
      <w:tblPr>
        <w:tblStyle w:val="a3"/>
        <w:tblW w:w="8097" w:type="dxa"/>
        <w:tblInd w:w="1242" w:type="dxa"/>
        <w:tblLook w:val="04A0" w:firstRow="1" w:lastRow="0" w:firstColumn="1" w:lastColumn="0" w:noHBand="0" w:noVBand="1"/>
      </w:tblPr>
      <w:tblGrid>
        <w:gridCol w:w="3402"/>
        <w:gridCol w:w="4695"/>
      </w:tblGrid>
      <w:tr w:rsidR="007F54FA" w:rsidRPr="00EC1971" w:rsidTr="002E5E66">
        <w:trPr>
          <w:trHeight w:val="269"/>
        </w:trPr>
        <w:tc>
          <w:tcPr>
            <w:tcW w:w="3402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Группы физического развития</w:t>
            </w:r>
          </w:p>
        </w:tc>
        <w:tc>
          <w:tcPr>
            <w:tcW w:w="4695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</w:t>
            </w:r>
            <w:r w:rsidR="00963B03"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963B03">
              <w:rPr>
                <w:rFonts w:ascii="Times New Roman" w:eastAsia="Times New Roman" w:hAnsi="Times New Roman" w:cs="Times New Roman"/>
                <w:b/>
              </w:rPr>
              <w:t>2</w:t>
            </w:r>
            <w:bookmarkStart w:id="0" w:name="_GoBack"/>
            <w:bookmarkEnd w:id="0"/>
          </w:p>
        </w:tc>
      </w:tr>
      <w:tr w:rsidR="007F54FA" w:rsidRPr="00EC1971" w:rsidTr="002E5E66">
        <w:trPr>
          <w:trHeight w:val="364"/>
        </w:trPr>
        <w:tc>
          <w:tcPr>
            <w:tcW w:w="3402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 xml:space="preserve">1группа </w:t>
            </w:r>
          </w:p>
        </w:tc>
        <w:tc>
          <w:tcPr>
            <w:tcW w:w="4695" w:type="dxa"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  <w:r w:rsidR="00DE4730">
              <w:rPr>
                <w:rFonts w:ascii="Times New Roman" w:eastAsia="Times New Roman" w:hAnsi="Times New Roman" w:cs="Times New Roman"/>
              </w:rPr>
              <w:t>-87%</w:t>
            </w:r>
          </w:p>
        </w:tc>
      </w:tr>
      <w:tr w:rsidR="007F54FA" w:rsidRPr="00EC1971" w:rsidTr="002E5E66">
        <w:trPr>
          <w:trHeight w:val="416"/>
        </w:trPr>
        <w:tc>
          <w:tcPr>
            <w:tcW w:w="3402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4695" w:type="dxa"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E4730">
              <w:rPr>
                <w:rFonts w:ascii="Times New Roman" w:eastAsia="Times New Roman" w:hAnsi="Times New Roman" w:cs="Times New Roman"/>
              </w:rPr>
              <w:t xml:space="preserve"> – 10%</w:t>
            </w:r>
          </w:p>
        </w:tc>
      </w:tr>
      <w:tr w:rsidR="007F54FA" w:rsidRPr="00EC1971" w:rsidTr="002E5E66">
        <w:trPr>
          <w:trHeight w:val="252"/>
        </w:trPr>
        <w:tc>
          <w:tcPr>
            <w:tcW w:w="3402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 xml:space="preserve">3 группа </w:t>
            </w:r>
          </w:p>
        </w:tc>
        <w:tc>
          <w:tcPr>
            <w:tcW w:w="4695" w:type="dxa"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E4730">
              <w:rPr>
                <w:rFonts w:ascii="Times New Roman" w:eastAsia="Times New Roman" w:hAnsi="Times New Roman" w:cs="Times New Roman"/>
              </w:rPr>
              <w:t xml:space="preserve"> – 3%</w:t>
            </w:r>
          </w:p>
        </w:tc>
      </w:tr>
      <w:tr w:rsidR="007F54FA" w:rsidRPr="00EC1971" w:rsidTr="002E5E66">
        <w:trPr>
          <w:trHeight w:val="269"/>
        </w:trPr>
        <w:tc>
          <w:tcPr>
            <w:tcW w:w="3402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4695" w:type="dxa"/>
          </w:tcPr>
          <w:p w:rsidR="007F54FA" w:rsidRPr="00EC197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Вывод:</w:t>
      </w:r>
      <w:r w:rsidRPr="00EC1971">
        <w:rPr>
          <w:rFonts w:ascii="Times New Roman" w:eastAsia="Times New Roman" w:hAnsi="Times New Roman" w:cs="Times New Roman"/>
        </w:rPr>
        <w:t xml:space="preserve"> Увеличилось</w:t>
      </w:r>
      <w:r w:rsidRPr="00EC1971">
        <w:rPr>
          <w:rFonts w:ascii="Times New Roman" w:eastAsia="Times New Roman" w:hAnsi="Times New Roman" w:cs="Times New Roman"/>
          <w:b/>
        </w:rPr>
        <w:t xml:space="preserve"> </w:t>
      </w:r>
      <w:r w:rsidRPr="00EC1971">
        <w:rPr>
          <w:rFonts w:ascii="Times New Roman" w:eastAsia="Times New Roman" w:hAnsi="Times New Roman" w:cs="Times New Roman"/>
        </w:rPr>
        <w:t>количество детей</w:t>
      </w:r>
      <w:r w:rsidRPr="00EC1971">
        <w:rPr>
          <w:rFonts w:ascii="Times New Roman" w:eastAsia="Times New Roman" w:hAnsi="Times New Roman" w:cs="Times New Roman"/>
          <w:b/>
        </w:rPr>
        <w:t xml:space="preserve"> </w:t>
      </w:r>
      <w:r w:rsidRPr="00EC1971">
        <w:rPr>
          <w:rFonts w:ascii="Times New Roman" w:eastAsia="Times New Roman" w:hAnsi="Times New Roman" w:cs="Times New Roman"/>
        </w:rPr>
        <w:t>с 1 группой физического развития</w:t>
      </w:r>
      <w:r w:rsidR="00DE4730">
        <w:rPr>
          <w:rFonts w:ascii="Times New Roman" w:eastAsia="Times New Roman" w:hAnsi="Times New Roman" w:cs="Times New Roman"/>
        </w:rPr>
        <w:t xml:space="preserve"> на 4%</w:t>
      </w:r>
      <w:r w:rsidRPr="00EC1971">
        <w:rPr>
          <w:rFonts w:ascii="Times New Roman" w:eastAsia="Times New Roman" w:hAnsi="Times New Roman" w:cs="Times New Roman"/>
        </w:rPr>
        <w:t xml:space="preserve">, уменьшилось количество детей со 2 группой здоровья. </w:t>
      </w:r>
      <w:r w:rsidR="00DE4730">
        <w:rPr>
          <w:rFonts w:ascii="Times New Roman" w:eastAsia="Times New Roman" w:hAnsi="Times New Roman" w:cs="Times New Roman"/>
        </w:rPr>
        <w:t>на 3</w:t>
      </w:r>
      <w:r w:rsidR="009741DB">
        <w:rPr>
          <w:rFonts w:ascii="Times New Roman" w:eastAsia="Times New Roman" w:hAnsi="Times New Roman" w:cs="Times New Roman"/>
        </w:rPr>
        <w:t xml:space="preserve">%, с 3 группой здоровья на </w:t>
      </w:r>
      <w:r w:rsidR="00DE4730">
        <w:rPr>
          <w:rFonts w:ascii="Times New Roman" w:eastAsia="Times New Roman" w:hAnsi="Times New Roman" w:cs="Times New Roman"/>
        </w:rPr>
        <w:t>1</w:t>
      </w:r>
      <w:r w:rsidR="009741DB">
        <w:rPr>
          <w:rFonts w:ascii="Times New Roman" w:eastAsia="Times New Roman" w:hAnsi="Times New Roman" w:cs="Times New Roman"/>
        </w:rPr>
        <w:t>%</w:t>
      </w:r>
    </w:p>
    <w:p w:rsidR="007F54FA" w:rsidRPr="00E964E6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Анализ заболеваемости: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8080" w:type="dxa"/>
        <w:tblInd w:w="1242" w:type="dxa"/>
        <w:tblLook w:val="04A0" w:firstRow="1" w:lastRow="0" w:firstColumn="1" w:lastColumn="0" w:noHBand="0" w:noVBand="1"/>
      </w:tblPr>
      <w:tblGrid>
        <w:gridCol w:w="4815"/>
        <w:gridCol w:w="3265"/>
      </w:tblGrid>
      <w:tr w:rsidR="007F54FA" w:rsidRPr="00EC1971" w:rsidTr="002E5E66">
        <w:trPr>
          <w:trHeight w:val="293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Случаи заболеваемости</w:t>
            </w:r>
          </w:p>
        </w:tc>
        <w:tc>
          <w:tcPr>
            <w:tcW w:w="3265" w:type="dxa"/>
          </w:tcPr>
          <w:p w:rsidR="007F54FA" w:rsidRPr="00E964E6" w:rsidRDefault="00963B03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2021 - 2022</w:t>
            </w:r>
          </w:p>
        </w:tc>
      </w:tr>
      <w:tr w:rsidR="007F54FA" w:rsidRPr="00EC1971" w:rsidTr="002E5E66">
        <w:trPr>
          <w:trHeight w:val="290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5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254</w:t>
            </w:r>
          </w:p>
        </w:tc>
      </w:tr>
      <w:tr w:rsidR="007F54FA" w:rsidRPr="00EC1971" w:rsidTr="002E5E66">
        <w:trPr>
          <w:trHeight w:val="572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органов дыхания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(грипп, пневмония, ОРВИ, бронхит)</w:t>
            </w:r>
          </w:p>
        </w:tc>
        <w:tc>
          <w:tcPr>
            <w:tcW w:w="3265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218</w:t>
            </w:r>
          </w:p>
        </w:tc>
      </w:tr>
      <w:tr w:rsidR="007F54FA" w:rsidRPr="00EC1971" w:rsidTr="002E5E66">
        <w:trPr>
          <w:trHeight w:val="274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Инфекционные и паразитарные болезни</w:t>
            </w:r>
          </w:p>
        </w:tc>
        <w:tc>
          <w:tcPr>
            <w:tcW w:w="3265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F54FA" w:rsidRPr="00EC1971" w:rsidTr="002E5E66">
        <w:trPr>
          <w:trHeight w:val="278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глаз</w:t>
            </w:r>
          </w:p>
        </w:tc>
        <w:tc>
          <w:tcPr>
            <w:tcW w:w="3265" w:type="dxa"/>
          </w:tcPr>
          <w:p w:rsidR="007F54FA" w:rsidRPr="005E313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F54FA" w:rsidRPr="00EC1971" w:rsidTr="002E5E66">
        <w:trPr>
          <w:trHeight w:val="281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уха</w:t>
            </w:r>
          </w:p>
        </w:tc>
        <w:tc>
          <w:tcPr>
            <w:tcW w:w="3265" w:type="dxa"/>
          </w:tcPr>
          <w:p w:rsidR="007F54FA" w:rsidRPr="005E313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F54FA" w:rsidRPr="00EC1971" w:rsidTr="002E5E66">
        <w:trPr>
          <w:trHeight w:val="285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органов пищеварения</w:t>
            </w:r>
          </w:p>
        </w:tc>
        <w:tc>
          <w:tcPr>
            <w:tcW w:w="3265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F54FA" w:rsidRPr="00EC1971" w:rsidTr="002E5E66">
        <w:trPr>
          <w:trHeight w:val="275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мочеполовой системы</w:t>
            </w:r>
          </w:p>
        </w:tc>
        <w:tc>
          <w:tcPr>
            <w:tcW w:w="3265" w:type="dxa"/>
          </w:tcPr>
          <w:p w:rsidR="007F54FA" w:rsidRPr="005E313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F54FA" w:rsidRPr="00EC1971" w:rsidTr="002E5E66">
        <w:trPr>
          <w:trHeight w:val="279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Переломы</w:t>
            </w:r>
          </w:p>
        </w:tc>
        <w:tc>
          <w:tcPr>
            <w:tcW w:w="3265" w:type="dxa"/>
          </w:tcPr>
          <w:p w:rsidR="007F54FA" w:rsidRPr="005E3131" w:rsidRDefault="007F54FA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F54FA" w:rsidRPr="00EC1971" w:rsidTr="002E5E66">
        <w:trPr>
          <w:trHeight w:val="296"/>
        </w:trPr>
        <w:tc>
          <w:tcPr>
            <w:tcW w:w="4815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Прочие</w:t>
            </w:r>
          </w:p>
        </w:tc>
        <w:tc>
          <w:tcPr>
            <w:tcW w:w="3265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Вывод: В 202</w:t>
      </w:r>
      <w:r>
        <w:rPr>
          <w:rFonts w:ascii="Times New Roman" w:eastAsia="Times New Roman" w:hAnsi="Times New Roman" w:cs="Times New Roman"/>
        </w:rPr>
        <w:t>1</w:t>
      </w:r>
      <w:r w:rsidRPr="00EC1971">
        <w:rPr>
          <w:rFonts w:ascii="Times New Roman" w:eastAsia="Times New Roman" w:hAnsi="Times New Roman" w:cs="Times New Roman"/>
        </w:rPr>
        <w:t xml:space="preserve"> году </w:t>
      </w:r>
      <w:r w:rsidR="00DE4730">
        <w:rPr>
          <w:rFonts w:ascii="Times New Roman" w:eastAsia="Times New Roman" w:hAnsi="Times New Roman" w:cs="Times New Roman"/>
        </w:rPr>
        <w:t>общая забол</w:t>
      </w:r>
      <w:r w:rsidR="005E42D1">
        <w:rPr>
          <w:rFonts w:ascii="Times New Roman" w:eastAsia="Times New Roman" w:hAnsi="Times New Roman" w:cs="Times New Roman"/>
        </w:rPr>
        <w:t>еваемость в случаях снизилась</w:t>
      </w:r>
      <w:r w:rsidR="00DE4730">
        <w:rPr>
          <w:rFonts w:ascii="Times New Roman" w:eastAsia="Times New Roman" w:hAnsi="Times New Roman" w:cs="Times New Roman"/>
        </w:rPr>
        <w:t xml:space="preserve"> </w:t>
      </w:r>
      <w:r w:rsidR="005E42D1">
        <w:rPr>
          <w:rFonts w:ascii="Times New Roman" w:eastAsia="Times New Roman" w:hAnsi="Times New Roman" w:cs="Times New Roman"/>
        </w:rPr>
        <w:t>на 14</w:t>
      </w:r>
      <w:r w:rsidRPr="00EC1971">
        <w:rPr>
          <w:rFonts w:ascii="Times New Roman" w:eastAsia="Times New Roman" w:hAnsi="Times New Roman" w:cs="Times New Roman"/>
        </w:rPr>
        <w:t>% заболеваемост</w:t>
      </w:r>
      <w:r w:rsidR="00963B03">
        <w:rPr>
          <w:rFonts w:ascii="Times New Roman" w:eastAsia="Times New Roman" w:hAnsi="Times New Roman" w:cs="Times New Roman"/>
        </w:rPr>
        <w:t>и ОРВИ в сравнении с 2019</w:t>
      </w:r>
      <w:r w:rsidR="005E42D1">
        <w:rPr>
          <w:rFonts w:ascii="Times New Roman" w:eastAsia="Times New Roman" w:hAnsi="Times New Roman" w:cs="Times New Roman"/>
        </w:rPr>
        <w:t xml:space="preserve"> годом снизилась на 18,6%</w:t>
      </w:r>
      <w:r w:rsidRPr="00EC1971">
        <w:rPr>
          <w:rFonts w:ascii="Times New Roman" w:eastAsia="Times New Roman" w:hAnsi="Times New Roman" w:cs="Times New Roman"/>
        </w:rPr>
        <w:t xml:space="preserve"> </w:t>
      </w:r>
      <w:r w:rsidR="005E42D1">
        <w:rPr>
          <w:rFonts w:ascii="Times New Roman" w:eastAsia="Times New Roman" w:hAnsi="Times New Roman" w:cs="Times New Roman"/>
        </w:rPr>
        <w:t xml:space="preserve">но увеличилось </w:t>
      </w:r>
      <w:r w:rsidRPr="00EC1971">
        <w:rPr>
          <w:rFonts w:ascii="Times New Roman" w:eastAsia="Times New Roman" w:hAnsi="Times New Roman" w:cs="Times New Roman"/>
        </w:rPr>
        <w:t xml:space="preserve">количество детей с инфекционными и паразитарными </w:t>
      </w:r>
      <w:proofErr w:type="gramStart"/>
      <w:r w:rsidRPr="00EC1971">
        <w:rPr>
          <w:rFonts w:ascii="Times New Roman" w:eastAsia="Times New Roman" w:hAnsi="Times New Roman" w:cs="Times New Roman"/>
        </w:rPr>
        <w:t>заболеваниями</w:t>
      </w:r>
      <w:r w:rsidR="005E42D1">
        <w:rPr>
          <w:rFonts w:ascii="Times New Roman" w:eastAsia="Times New Roman" w:hAnsi="Times New Roman" w:cs="Times New Roman"/>
        </w:rPr>
        <w:t xml:space="preserve">  на</w:t>
      </w:r>
      <w:proofErr w:type="gramEnd"/>
      <w:r w:rsidR="005E42D1">
        <w:rPr>
          <w:rFonts w:ascii="Times New Roman" w:eastAsia="Times New Roman" w:hAnsi="Times New Roman" w:cs="Times New Roman"/>
        </w:rPr>
        <w:t xml:space="preserve"> 50%</w:t>
      </w:r>
      <w:r w:rsidRPr="00EC1971">
        <w:rPr>
          <w:rFonts w:ascii="Times New Roman" w:eastAsia="Times New Roman" w:hAnsi="Times New Roman" w:cs="Times New Roman"/>
        </w:rPr>
        <w:t xml:space="preserve">, </w:t>
      </w:r>
      <w:r w:rsidR="00420CFA">
        <w:rPr>
          <w:rFonts w:ascii="Times New Roman" w:eastAsia="Times New Roman" w:hAnsi="Times New Roman" w:cs="Times New Roman"/>
        </w:rPr>
        <w:t xml:space="preserve">заболеваемость детей </w:t>
      </w:r>
      <w:r w:rsidRPr="00EC1971">
        <w:rPr>
          <w:rFonts w:ascii="Times New Roman" w:eastAsia="Times New Roman" w:hAnsi="Times New Roman" w:cs="Times New Roman"/>
        </w:rPr>
        <w:t>с органами пищеварения</w:t>
      </w:r>
      <w:r w:rsidR="00420CFA">
        <w:rPr>
          <w:rFonts w:ascii="Times New Roman" w:eastAsia="Times New Roman" w:hAnsi="Times New Roman" w:cs="Times New Roman"/>
        </w:rPr>
        <w:t xml:space="preserve"> осталась на уровн</w:t>
      </w:r>
      <w:r w:rsidR="005E3131">
        <w:rPr>
          <w:rFonts w:ascii="Times New Roman" w:eastAsia="Times New Roman" w:hAnsi="Times New Roman" w:cs="Times New Roman"/>
        </w:rPr>
        <w:t>е 2019</w:t>
      </w:r>
      <w:r w:rsidR="00420CFA">
        <w:rPr>
          <w:rFonts w:ascii="Times New Roman" w:eastAsia="Times New Roman" w:hAnsi="Times New Roman" w:cs="Times New Roman"/>
        </w:rPr>
        <w:t xml:space="preserve"> года, снизилась заболеваемость</w:t>
      </w:r>
      <w:r w:rsidR="005E3131">
        <w:rPr>
          <w:rFonts w:ascii="Times New Roman" w:eastAsia="Times New Roman" w:hAnsi="Times New Roman" w:cs="Times New Roman"/>
        </w:rPr>
        <w:t>,</w:t>
      </w:r>
      <w:r w:rsidR="00420CFA">
        <w:rPr>
          <w:rFonts w:ascii="Times New Roman" w:eastAsia="Times New Roman" w:hAnsi="Times New Roman" w:cs="Times New Roman"/>
        </w:rPr>
        <w:t xml:space="preserve"> относящихся к прочим заболеваниям на 27%</w:t>
      </w:r>
      <w:r w:rsidR="005E3131">
        <w:rPr>
          <w:rFonts w:ascii="Times New Roman" w:eastAsia="Times New Roman" w:hAnsi="Times New Roman" w:cs="Times New Roman"/>
        </w:rPr>
        <w:t>, не зарегистрирована заболеваемость органов зрения, слуха, мочеполовой системы и переломов.</w:t>
      </w: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Показатель пропусков</w:t>
      </w:r>
      <w:r>
        <w:rPr>
          <w:rFonts w:ascii="Times New Roman" w:eastAsia="Times New Roman" w:hAnsi="Times New Roman" w:cs="Times New Roman"/>
          <w:b/>
        </w:rPr>
        <w:t xml:space="preserve"> воспитанниками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8080" w:type="dxa"/>
        <w:tblInd w:w="124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7F54FA" w:rsidRPr="00EC1971" w:rsidTr="002E5E66">
        <w:trPr>
          <w:trHeight w:val="267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Пропуски</w:t>
            </w:r>
          </w:p>
        </w:tc>
        <w:tc>
          <w:tcPr>
            <w:tcW w:w="3260" w:type="dxa"/>
          </w:tcPr>
          <w:p w:rsidR="007F54FA" w:rsidRPr="00EC1971" w:rsidRDefault="007F54FA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F54FA" w:rsidRPr="00EC1971" w:rsidTr="002E5E66">
        <w:trPr>
          <w:trHeight w:val="326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14300</w:t>
            </w:r>
          </w:p>
        </w:tc>
      </w:tr>
      <w:tr w:rsidR="007F54FA" w:rsidRPr="00EC1971" w:rsidTr="002E5E66">
        <w:trPr>
          <w:trHeight w:val="273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болезни</w:t>
            </w:r>
          </w:p>
        </w:tc>
        <w:tc>
          <w:tcPr>
            <w:tcW w:w="3260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2121</w:t>
            </w:r>
          </w:p>
        </w:tc>
      </w:tr>
      <w:tr w:rsidR="007F54FA" w:rsidRPr="00EC1971" w:rsidTr="002E5E66">
        <w:trPr>
          <w:trHeight w:val="278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карантину</w:t>
            </w:r>
          </w:p>
        </w:tc>
        <w:tc>
          <w:tcPr>
            <w:tcW w:w="3260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845</w:t>
            </w:r>
          </w:p>
        </w:tc>
      </w:tr>
      <w:tr w:rsidR="007F54FA" w:rsidRPr="00EC1971" w:rsidTr="002E5E66">
        <w:trPr>
          <w:trHeight w:val="267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прочим причинам</w:t>
            </w:r>
          </w:p>
        </w:tc>
        <w:tc>
          <w:tcPr>
            <w:tcW w:w="3260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11334</w:t>
            </w:r>
          </w:p>
        </w:tc>
      </w:tr>
      <w:tr w:rsidR="007F54FA" w:rsidRPr="00EC1971" w:rsidTr="002E5E66">
        <w:trPr>
          <w:trHeight w:val="272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Пропуски по болезни на одного ребенка</w:t>
            </w:r>
          </w:p>
        </w:tc>
        <w:tc>
          <w:tcPr>
            <w:tcW w:w="3260" w:type="dxa"/>
          </w:tcPr>
          <w:p w:rsidR="007F54FA" w:rsidRPr="005E3131" w:rsidRDefault="00C84948" w:rsidP="002E5E66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</w:rPr>
      </w:pPr>
    </w:p>
    <w:p w:rsidR="007F54FA" w:rsidRPr="00E964E6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5E3131">
        <w:rPr>
          <w:rFonts w:ascii="Times New Roman" w:eastAsia="Times New Roman" w:hAnsi="Times New Roman" w:cs="Times New Roman"/>
          <w:b/>
        </w:rPr>
        <w:lastRenderedPageBreak/>
        <w:t>Вывод:</w:t>
      </w:r>
      <w:r w:rsidRPr="005E3131">
        <w:rPr>
          <w:rFonts w:ascii="Times New Roman" w:eastAsia="Times New Roman" w:hAnsi="Times New Roman" w:cs="Times New Roman"/>
        </w:rPr>
        <w:t xml:space="preserve"> показатель пропусков в 20</w:t>
      </w:r>
      <w:r w:rsidR="00963B03">
        <w:rPr>
          <w:rFonts w:ascii="Times New Roman" w:eastAsia="Times New Roman" w:hAnsi="Times New Roman" w:cs="Times New Roman"/>
        </w:rPr>
        <w:t>21</w:t>
      </w:r>
      <w:r w:rsidRPr="005E3131">
        <w:rPr>
          <w:rFonts w:ascii="Times New Roman" w:eastAsia="Times New Roman" w:hAnsi="Times New Roman" w:cs="Times New Roman"/>
        </w:rPr>
        <w:t>-</w:t>
      </w:r>
      <w:proofErr w:type="gramStart"/>
      <w:r w:rsidRPr="005E3131">
        <w:rPr>
          <w:rFonts w:ascii="Times New Roman" w:eastAsia="Times New Roman" w:hAnsi="Times New Roman" w:cs="Times New Roman"/>
        </w:rPr>
        <w:t>202</w:t>
      </w:r>
      <w:r w:rsidR="00963B03">
        <w:rPr>
          <w:rFonts w:ascii="Times New Roman" w:eastAsia="Times New Roman" w:hAnsi="Times New Roman" w:cs="Times New Roman"/>
        </w:rPr>
        <w:t>2</w:t>
      </w:r>
      <w:r w:rsidRPr="005E3131">
        <w:rPr>
          <w:rFonts w:ascii="Times New Roman" w:eastAsia="Times New Roman" w:hAnsi="Times New Roman" w:cs="Times New Roman"/>
        </w:rPr>
        <w:t xml:space="preserve">  учебном</w:t>
      </w:r>
      <w:proofErr w:type="gramEnd"/>
      <w:r w:rsidRPr="005E3131">
        <w:rPr>
          <w:rFonts w:ascii="Times New Roman" w:eastAsia="Times New Roman" w:hAnsi="Times New Roman" w:cs="Times New Roman"/>
        </w:rPr>
        <w:t xml:space="preserve"> году составляет – 14783,  увеличился в среднем на 4%, в сравнении с 2018-2019 </w:t>
      </w:r>
      <w:proofErr w:type="spellStart"/>
      <w:r w:rsidRPr="005E3131">
        <w:rPr>
          <w:rFonts w:ascii="Times New Roman" w:eastAsia="Times New Roman" w:hAnsi="Times New Roman" w:cs="Times New Roman"/>
        </w:rPr>
        <w:t>уч.г</w:t>
      </w:r>
      <w:proofErr w:type="spellEnd"/>
      <w:r w:rsidRPr="005E3131">
        <w:rPr>
          <w:rFonts w:ascii="Times New Roman" w:eastAsia="Times New Roman" w:hAnsi="Times New Roman" w:cs="Times New Roman"/>
        </w:rPr>
        <w:t xml:space="preserve"> (26%) - 13472.  По болезни: 2018-2019- 2310 (15%), 2019-2020уч.г.- 2449 (17%). По-прежнему остается очень высокий показатель пропусков по домашней причине.</w:t>
      </w: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Результаты адаптации детей к условиям ДОУ в (%)</w:t>
      </w: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7F54FA" w:rsidRPr="00EC1971" w:rsidTr="002E5E66">
        <w:trPr>
          <w:trHeight w:val="259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Адаптация</w:t>
            </w:r>
          </w:p>
        </w:tc>
        <w:tc>
          <w:tcPr>
            <w:tcW w:w="3260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F54FA" w:rsidRPr="00EC1971" w:rsidTr="002E5E66">
        <w:trPr>
          <w:trHeight w:val="284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Благоприятная</w:t>
            </w:r>
          </w:p>
        </w:tc>
        <w:tc>
          <w:tcPr>
            <w:tcW w:w="3260" w:type="dxa"/>
          </w:tcPr>
          <w:p w:rsidR="007F54FA" w:rsidRPr="005E313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F54FA" w:rsidRPr="00EC1971" w:rsidTr="002E5E66">
        <w:trPr>
          <w:trHeight w:val="284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Условно благоприятная</w:t>
            </w:r>
          </w:p>
        </w:tc>
        <w:tc>
          <w:tcPr>
            <w:tcW w:w="3260" w:type="dxa"/>
          </w:tcPr>
          <w:p w:rsidR="007F54FA" w:rsidRPr="005E313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7F54FA" w:rsidRPr="00EC1971" w:rsidTr="002E5E66">
        <w:trPr>
          <w:trHeight w:val="284"/>
        </w:trPr>
        <w:tc>
          <w:tcPr>
            <w:tcW w:w="4820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Неблагоприятная</w:t>
            </w:r>
          </w:p>
        </w:tc>
        <w:tc>
          <w:tcPr>
            <w:tcW w:w="3260" w:type="dxa"/>
          </w:tcPr>
          <w:p w:rsidR="007F54FA" w:rsidRPr="00826E7F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5E313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</w:rPr>
      </w:pPr>
    </w:p>
    <w:p w:rsidR="007F54FA" w:rsidRPr="00EC1971" w:rsidRDefault="007F54FA" w:rsidP="007F54FA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Циклограмма организации двигательной активности детей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5"/>
        <w:gridCol w:w="5289"/>
      </w:tblGrid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Частота проведения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Занятия по физической культуре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3 раза в неделю (третье занятие на свежем воздухе)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 2 раза в день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Физкультурные развлечения, досуги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7F54FA" w:rsidRPr="00EC1971" w:rsidTr="002E5E66"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7733" w:type="dxa"/>
          </w:tcPr>
          <w:p w:rsidR="007F54FA" w:rsidRPr="00EC1971" w:rsidRDefault="007F54FA" w:rsidP="002E5E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</w:tbl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  <w:b/>
        </w:rPr>
        <w:t>Условия для медицинского сопровождения детей в целях охраны и укрепления их здоровья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 МАДОУ № 43 созданы условия для медицинского сопровождения детей в целях охраны и укрепления их здоровья, в соответствии с Законом Российской Федерации «Об образовании», ст.41.</w:t>
      </w:r>
    </w:p>
    <w:p w:rsidR="007F54FA" w:rsidRPr="00EC1971" w:rsidRDefault="007F54FA" w:rsidP="007F54FA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Лицензия на осуществление медицинской деятельности от 27.03.2020 № ЛО – 66-01-0006439</w:t>
      </w:r>
    </w:p>
    <w:p w:rsidR="007F54FA" w:rsidRPr="00EC1971" w:rsidRDefault="007F54FA" w:rsidP="007F54FA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 наличии санитарно – эпидемиологическое заключение от 05.04.2016 (№ 66.01.37.000.м.000516.04.16   № 2614629).</w:t>
      </w:r>
    </w:p>
    <w:p w:rsidR="007F54FA" w:rsidRPr="00EC1971" w:rsidRDefault="007F54FA" w:rsidP="007F54FA">
      <w:pPr>
        <w:pStyle w:val="a4"/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Разработана и внедрена программа ХАСПП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Заключен договор о совместной деятельности по организации медицинского обслуживания воспитанников с ГАУЗ СО «Сухоложская РБ»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Получено Экспертное заключение № 66-20-005/12- 2055/ 2020 9от 27.04.2020) на </w:t>
      </w:r>
      <w:proofErr w:type="spellStart"/>
      <w:r w:rsidRPr="00EC1971">
        <w:rPr>
          <w:rFonts w:ascii="Times New Roman" w:eastAsia="Times New Roman" w:hAnsi="Times New Roman" w:cs="Times New Roman"/>
        </w:rPr>
        <w:t>на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примерное двадцатидневное меню для организации питания детей в дошкольной организации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Установлено Программное обеспечение </w:t>
      </w:r>
      <w:proofErr w:type="spellStart"/>
      <w:r w:rsidRPr="00EC1971">
        <w:rPr>
          <w:rFonts w:ascii="Times New Roman" w:eastAsia="Times New Roman" w:hAnsi="Times New Roman" w:cs="Times New Roman"/>
        </w:rPr>
        <w:t>ViPNet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Client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for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Windows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4.x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Разработана и </w:t>
      </w:r>
      <w:proofErr w:type="gramStart"/>
      <w:r w:rsidRPr="00EC1971">
        <w:rPr>
          <w:rFonts w:ascii="Times New Roman" w:eastAsia="Times New Roman" w:hAnsi="Times New Roman" w:cs="Times New Roman"/>
        </w:rPr>
        <w:t>внедрена  программа</w:t>
      </w:r>
      <w:proofErr w:type="gramEnd"/>
      <w:r w:rsidRPr="00EC1971">
        <w:rPr>
          <w:rFonts w:ascii="Times New Roman" w:eastAsia="Times New Roman" w:hAnsi="Times New Roman" w:cs="Times New Roman"/>
        </w:rPr>
        <w:t xml:space="preserve"> «Здор</w:t>
      </w:r>
      <w:r w:rsidR="00963B03">
        <w:rPr>
          <w:rFonts w:ascii="Times New Roman" w:eastAsia="Times New Roman" w:hAnsi="Times New Roman" w:cs="Times New Roman"/>
        </w:rPr>
        <w:t>овый малыш»  2021-2023 учебный годы</w:t>
      </w:r>
      <w:r w:rsidRPr="00EC1971">
        <w:rPr>
          <w:rFonts w:ascii="Times New Roman" w:eastAsia="Times New Roman" w:hAnsi="Times New Roman" w:cs="Times New Roman"/>
        </w:rPr>
        <w:t>)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Разработана и внедрена программа «Совершенствование организации питания в МА</w:t>
      </w:r>
      <w:r w:rsidR="00963B03">
        <w:rPr>
          <w:rFonts w:ascii="Times New Roman" w:eastAsia="Times New Roman" w:hAnsi="Times New Roman" w:cs="Times New Roman"/>
        </w:rPr>
        <w:t xml:space="preserve">ДОУ № 43 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Разработана и введена в действие «Программа производственного контроля за соблюдением санитарных правил и выполнением санитарно – противоэпидемических (профилактических) мероприятий МАДОУ № 43 «Малыш» 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Имеется медицинский блок, оборудованный и оснащенный в соответствии </w:t>
      </w:r>
      <w:proofErr w:type="gramStart"/>
      <w:r w:rsidRPr="00EC1971">
        <w:rPr>
          <w:rFonts w:ascii="Times New Roman" w:eastAsia="Times New Roman" w:hAnsi="Times New Roman" w:cs="Times New Roman"/>
        </w:rPr>
        <w:t>с  требованиями</w:t>
      </w:r>
      <w:proofErr w:type="gramEnd"/>
      <w:r w:rsidRPr="00EC1971">
        <w:rPr>
          <w:rFonts w:ascii="Times New Roman" w:eastAsia="Times New Roman" w:hAnsi="Times New Roman" w:cs="Times New Roman"/>
        </w:rPr>
        <w:t xml:space="preserve"> СанПиН.</w:t>
      </w:r>
    </w:p>
    <w:p w:rsidR="007F54FA" w:rsidRPr="00EC1971" w:rsidRDefault="007F54FA" w:rsidP="007F54FA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Организовано питание детей имеющих аллергические реакции на отдельные виды продуктов,  в соответствии с рекомендациями врача.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Медицинское обслуживание детей в ДОУ обеспечивается специально закрепленным органами здравоохранения за ДОУ медицинским персоналом. Медицинский персонал на ряду с администрацией и работниками несет ответственность за здоровье и физическое развитие детей, проведение лечебно – профилактических мероприятий, соблюдение санитарно – гигиенических норм, режима и обеспечение качества питания воспитанников. 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 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МАДОУ № 43 организует разностороннюю деятельность, направленную на сохранение здоровья детей, разработан комплекс воспитательно – образовательных, оздоровительных и лечебно – профилактических мероприятий по разным возрастным ступеням.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Систематически проводятся: утренняя гимнастика, как средство тренировки и закаливания организма (в старшей и подготовительной группе, круглый год на улице), </w:t>
      </w:r>
      <w:proofErr w:type="spellStart"/>
      <w:r w:rsidRPr="00EC1971">
        <w:rPr>
          <w:rFonts w:ascii="Times New Roman" w:eastAsia="Times New Roman" w:hAnsi="Times New Roman" w:cs="Times New Roman"/>
        </w:rPr>
        <w:t>медико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- педагогический контроль, подвижные игры на прогулке, физкультминутки на занятиях. Организованы занятия, которые направлены на развитие </w:t>
      </w:r>
      <w:proofErr w:type="spellStart"/>
      <w:r w:rsidRPr="00EC1971">
        <w:rPr>
          <w:rFonts w:ascii="Times New Roman" w:eastAsia="Times New Roman" w:hAnsi="Times New Roman" w:cs="Times New Roman"/>
        </w:rPr>
        <w:t>скоростно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– силовых качеств и выносливости детей, на профилактику плоскостопия у  детей, укрепление </w:t>
      </w:r>
      <w:proofErr w:type="spellStart"/>
      <w:r w:rsidRPr="00EC1971">
        <w:rPr>
          <w:rFonts w:ascii="Times New Roman" w:eastAsia="Times New Roman" w:hAnsi="Times New Roman" w:cs="Times New Roman"/>
        </w:rPr>
        <w:t>опорно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– двигательного аппарата, приобщение к здоровому образу жизни.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Педагогический коллектив МАДОУ № 43 уделяет должное внимание закаливающим процедурам: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детей, утренний прием на свежем воздухе (круглый год для детей с 5 лет), витаминизированное питье, круглогодичное включение в меню фруктовых соков, свежих овощей и фруктов и др.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lastRenderedPageBreak/>
        <w:t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 впервые посещающих ДОУ специальный адаптационный режим.</w:t>
      </w:r>
    </w:p>
    <w:p w:rsidR="00963B03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Питание в МАДОУ № 43 организовано 5 – </w:t>
      </w:r>
      <w:proofErr w:type="spellStart"/>
      <w:r w:rsidRPr="00EC1971">
        <w:rPr>
          <w:rFonts w:ascii="Times New Roman" w:eastAsia="Times New Roman" w:hAnsi="Times New Roman" w:cs="Times New Roman"/>
        </w:rPr>
        <w:t>ти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разовое, на основе  примерного 20 – дневного меню,   в соответствии с санитарно – гигиеническими требованиями. Между завтраком и обедом дети получают фрукты или сок. Поставки продуктов питания организованы на договорной основе. На информационном стенде для родителей ежедневно выставляется меню, с указанием калорийности, выхода блюда в граммах, стоимости. Контроль качества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медицинский работник и </w:t>
      </w:r>
      <w:proofErr w:type="spellStart"/>
      <w:r w:rsidRPr="00EC1971">
        <w:rPr>
          <w:rFonts w:ascii="Times New Roman" w:eastAsia="Times New Roman" w:hAnsi="Times New Roman" w:cs="Times New Roman"/>
        </w:rPr>
        <w:t>бракеражная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комиссия. На оперативных совещаниях при заведующем ежемесячно проводится анализ питания по натуральным нормам, подсчитывается калорийность. 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C1971">
        <w:rPr>
          <w:rFonts w:ascii="Times New Roman" w:eastAsia="Times New Roman" w:hAnsi="Times New Roman" w:cs="Times New Roman"/>
        </w:rPr>
        <w:t xml:space="preserve">Организована профессиональная гигиеническая подготовка и аттестация сотрудников. Разработана и введена в действие Программа гигиенического обучения сотрудников МАДОУ № 43.В наличии Паспорт пищеблока. Установлен ультрафиолетовый стерилизатор воды. В наличии 11 бесконтактных термометров. Установлено 38 дозаторов с антисептическим средством для обработки рук. Приобретено 32 </w:t>
      </w:r>
      <w:proofErr w:type="spellStart"/>
      <w:r w:rsidRPr="00EC1971">
        <w:rPr>
          <w:rFonts w:ascii="Times New Roman" w:eastAsia="Times New Roman" w:hAnsi="Times New Roman" w:cs="Times New Roman"/>
        </w:rPr>
        <w:t>рецеркулятора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. </w:t>
      </w:r>
      <w:r w:rsidRPr="00EC1971">
        <w:rPr>
          <w:rFonts w:ascii="Times New Roman" w:hAnsi="Times New Roman" w:cs="Times New Roman"/>
          <w:bCs/>
        </w:rPr>
        <w:t xml:space="preserve"> </w:t>
      </w:r>
      <w:r w:rsidRPr="00EC1971">
        <w:rPr>
          <w:rFonts w:ascii="Times New Roman" w:eastAsia="Times New Roman" w:hAnsi="Times New Roman" w:cs="Times New Roman"/>
          <w:bCs/>
        </w:rPr>
        <w:t>Обес</w:t>
      </w:r>
      <w:r w:rsidR="00963B03">
        <w:rPr>
          <w:rFonts w:ascii="Times New Roman" w:eastAsia="Times New Roman" w:hAnsi="Times New Roman" w:cs="Times New Roman"/>
          <w:bCs/>
        </w:rPr>
        <w:t>печенность бельем – 100%, по два</w:t>
      </w:r>
      <w:r w:rsidRPr="00EC1971">
        <w:rPr>
          <w:rFonts w:ascii="Times New Roman" w:eastAsia="Times New Roman" w:hAnsi="Times New Roman" w:cs="Times New Roman"/>
          <w:bCs/>
        </w:rPr>
        <w:t xml:space="preserve"> комплекта на каждого ребенка, состояние соответствует санитарно – гигиеническим требованиям СанПиН.</w:t>
      </w:r>
    </w:p>
    <w:p w:rsidR="007F54FA" w:rsidRPr="00EC1971" w:rsidRDefault="007F54FA" w:rsidP="007F54F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Ежегодно работники проходят обучение по гигиеническому воспитанию и обучению граждан, профессиональную гигиеническую подготовку должностных лиц и работников организации (договор с ФБУЗ «Центр гигиены и эпидемиологии в Свердловской области».</w:t>
      </w:r>
    </w:p>
    <w:p w:rsidR="007F54FA" w:rsidRPr="00387AE2" w:rsidRDefault="007F54FA" w:rsidP="007F54FA">
      <w:pPr>
        <w:pStyle w:val="ac"/>
        <w:ind w:firstLine="709"/>
        <w:rPr>
          <w:rFonts w:ascii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  <w:i/>
          <w:iCs/>
        </w:rPr>
        <w:t xml:space="preserve"> Выводы</w:t>
      </w:r>
      <w:r w:rsidRPr="00EC1971">
        <w:rPr>
          <w:rFonts w:ascii="Times New Roman" w:eastAsia="Times New Roman" w:hAnsi="Times New Roman" w:cs="Times New Roman"/>
        </w:rPr>
        <w:t>: Педагогами 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коллектива.</w:t>
      </w:r>
    </w:p>
    <w:p w:rsidR="00CE770B" w:rsidRDefault="00CE770B">
      <w:r>
        <w:t xml:space="preserve"> </w:t>
      </w:r>
    </w:p>
    <w:p w:rsidR="00CE770B" w:rsidRDefault="00CE770B"/>
    <w:p w:rsidR="008D7D71" w:rsidRDefault="008D7D71" w:rsidP="00C61A5E"/>
    <w:p w:rsidR="00154371" w:rsidRDefault="00154371" w:rsidP="00C61A5E"/>
    <w:p w:rsidR="00154371" w:rsidRDefault="00154371" w:rsidP="00C61A5E"/>
    <w:p w:rsidR="00154371" w:rsidRPr="00C61A5E" w:rsidRDefault="00154371" w:rsidP="00C61A5E"/>
    <w:sectPr w:rsidR="00154371" w:rsidRPr="00C61A5E" w:rsidSect="0081777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1AC4"/>
    <w:multiLevelType w:val="hybridMultilevel"/>
    <w:tmpl w:val="0C9659D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F2416F4"/>
    <w:multiLevelType w:val="hybridMultilevel"/>
    <w:tmpl w:val="ABE61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76B56"/>
    <w:multiLevelType w:val="hybridMultilevel"/>
    <w:tmpl w:val="359CF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99671C"/>
    <w:multiLevelType w:val="hybridMultilevel"/>
    <w:tmpl w:val="8516030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D2458"/>
    <w:multiLevelType w:val="hybridMultilevel"/>
    <w:tmpl w:val="0D86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054351"/>
    <w:multiLevelType w:val="hybridMultilevel"/>
    <w:tmpl w:val="89F8685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DCD"/>
    <w:rsid w:val="00082203"/>
    <w:rsid w:val="000D5035"/>
    <w:rsid w:val="001039AD"/>
    <w:rsid w:val="00154371"/>
    <w:rsid w:val="00211258"/>
    <w:rsid w:val="00256A18"/>
    <w:rsid w:val="002A645B"/>
    <w:rsid w:val="003153CC"/>
    <w:rsid w:val="00324839"/>
    <w:rsid w:val="003A6DCD"/>
    <w:rsid w:val="00420CFA"/>
    <w:rsid w:val="004312F3"/>
    <w:rsid w:val="004B3126"/>
    <w:rsid w:val="004F2732"/>
    <w:rsid w:val="005121D7"/>
    <w:rsid w:val="00520DF9"/>
    <w:rsid w:val="005B5124"/>
    <w:rsid w:val="005E3131"/>
    <w:rsid w:val="005E42D1"/>
    <w:rsid w:val="006833FF"/>
    <w:rsid w:val="0073174C"/>
    <w:rsid w:val="007347C7"/>
    <w:rsid w:val="007B1D5A"/>
    <w:rsid w:val="007F54FA"/>
    <w:rsid w:val="0081462D"/>
    <w:rsid w:val="0081777F"/>
    <w:rsid w:val="00826E7F"/>
    <w:rsid w:val="008811EE"/>
    <w:rsid w:val="008D6707"/>
    <w:rsid w:val="008D7D71"/>
    <w:rsid w:val="00963B03"/>
    <w:rsid w:val="009741DB"/>
    <w:rsid w:val="009A5934"/>
    <w:rsid w:val="00AF5A9A"/>
    <w:rsid w:val="00B34E86"/>
    <w:rsid w:val="00B56832"/>
    <w:rsid w:val="00B8471E"/>
    <w:rsid w:val="00BC3D20"/>
    <w:rsid w:val="00BD559D"/>
    <w:rsid w:val="00C61A5E"/>
    <w:rsid w:val="00C62541"/>
    <w:rsid w:val="00C84948"/>
    <w:rsid w:val="00C975D0"/>
    <w:rsid w:val="00CE770B"/>
    <w:rsid w:val="00D11F3C"/>
    <w:rsid w:val="00D7488E"/>
    <w:rsid w:val="00D9689C"/>
    <w:rsid w:val="00DE4730"/>
    <w:rsid w:val="00E357BE"/>
    <w:rsid w:val="00E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ED0D-752D-4EC5-ABEC-66FC9C5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71"/>
    <w:pPr>
      <w:spacing w:line="240" w:lineRule="atLeast"/>
      <w:jc w:val="center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31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A6DC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D5035"/>
    <w:pPr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50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5035"/>
  </w:style>
  <w:style w:type="character" w:customStyle="1" w:styleId="eop">
    <w:name w:val="eop"/>
    <w:basedOn w:val="a0"/>
    <w:rsid w:val="000D5035"/>
  </w:style>
  <w:style w:type="character" w:styleId="a6">
    <w:name w:val="Hyperlink"/>
    <w:basedOn w:val="a0"/>
    <w:uiPriority w:val="99"/>
    <w:unhideWhenUsed/>
    <w:rsid w:val="009A59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73174C"/>
    <w:p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eastAsia="ru-RU"/>
    </w:rPr>
  </w:style>
  <w:style w:type="character" w:styleId="a8">
    <w:name w:val="Strong"/>
    <w:uiPriority w:val="22"/>
    <w:qFormat/>
    <w:rsid w:val="007317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4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37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7F54FA"/>
    <w:rPr>
      <w:sz w:val="22"/>
    </w:rPr>
  </w:style>
  <w:style w:type="paragraph" w:styleId="ac">
    <w:name w:val="No Spacing"/>
    <w:link w:val="ab"/>
    <w:uiPriority w:val="1"/>
    <w:qFormat/>
    <w:rsid w:val="007F54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ДОУ№43</dc:creator>
  <cp:lastModifiedBy>DS43</cp:lastModifiedBy>
  <cp:revision>12</cp:revision>
  <cp:lastPrinted>2022-03-22T07:34:00Z</cp:lastPrinted>
  <dcterms:created xsi:type="dcterms:W3CDTF">2022-04-11T12:13:00Z</dcterms:created>
  <dcterms:modified xsi:type="dcterms:W3CDTF">2022-07-13T04:50:00Z</dcterms:modified>
</cp:coreProperties>
</file>