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Муниципальное автономное дошкольное образовательное учреждение Детский сад №43 «Малыш»</w:t>
      </w: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6E6D8A" w:rsidRPr="009C570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2"/>
          <w:szCs w:val="28"/>
        </w:rPr>
      </w:pPr>
    </w:p>
    <w:p w:rsidR="006E6D8A" w:rsidRPr="009C570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2"/>
          <w:szCs w:val="28"/>
        </w:rPr>
      </w:pPr>
      <w:r w:rsidRPr="009C570A">
        <w:rPr>
          <w:rStyle w:val="c6"/>
          <w:color w:val="000000"/>
          <w:sz w:val="32"/>
          <w:szCs w:val="28"/>
        </w:rPr>
        <w:t xml:space="preserve">Проект </w:t>
      </w:r>
    </w:p>
    <w:p w:rsidR="006E6D8A" w:rsidRPr="009C570A" w:rsidRDefault="006E6D8A" w:rsidP="006E6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8"/>
          <w:szCs w:val="28"/>
        </w:rPr>
      </w:pPr>
      <w:r w:rsidRPr="009C570A">
        <w:rPr>
          <w:b/>
          <w:bCs/>
          <w:color w:val="000000"/>
          <w:sz w:val="48"/>
          <w:szCs w:val="28"/>
          <w:shd w:val="clear" w:color="auto" w:fill="FFFFFF"/>
        </w:rPr>
        <w:t>«Чтобы не было беды»</w:t>
      </w: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Default="006E6D8A" w:rsidP="006E6D8A">
      <w:pPr>
        <w:rPr>
          <w:rStyle w:val="c6"/>
          <w:color w:val="000000"/>
          <w:sz w:val="28"/>
          <w:szCs w:val="28"/>
        </w:rPr>
      </w:pPr>
    </w:p>
    <w:p w:rsidR="006E6D8A" w:rsidRPr="006E6D8A" w:rsidRDefault="006E6D8A" w:rsidP="006E6D8A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8"/>
        </w:rPr>
        <w:t>г.</w:t>
      </w:r>
      <w:r w:rsidRPr="00965B93">
        <w:rPr>
          <w:rStyle w:val="c6"/>
          <w:rFonts w:ascii="Times New Roman" w:hAnsi="Times New Roman" w:cs="Times New Roman"/>
          <w:color w:val="000000"/>
          <w:sz w:val="24"/>
          <w:szCs w:val="28"/>
        </w:rPr>
        <w:t xml:space="preserve"> Сухой 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B14FE2" w:rsidRPr="008852F2" w:rsidRDefault="00E32DD4" w:rsidP="00784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2012</w:t>
      </w:r>
      <w:r w:rsidR="009C5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 МАДОУ №43 </w:t>
      </w:r>
      <w:r w:rsidR="00B14FE2"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реализуется проект «</w:t>
      </w:r>
      <w:r w:rsidR="008852F2"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было беды</w:t>
      </w:r>
      <w:r w:rsidR="00B14FE2"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14FE2" w:rsidRPr="008852F2" w:rsidRDefault="00B14FE2" w:rsidP="00784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52F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Основная идея проекта: </w:t>
      </w:r>
      <w:r w:rsidRPr="008852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объедение всех субъектов образовательного процесса в вопросах пожарной безопасности.</w:t>
      </w:r>
    </w:p>
    <w:p w:rsidR="007330B6" w:rsidRPr="008852F2" w:rsidRDefault="007330B6" w:rsidP="00784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52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Обоснование необходимости проекта</w:t>
      </w:r>
    </w:p>
    <w:p w:rsidR="0045313C" w:rsidRPr="008852F2" w:rsidRDefault="007330B6" w:rsidP="00784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 с древних времён интересовал человека. Сколько лет огонь угрожает людям, почти столько же они пытаются найти от него защиту. Он красив и ярко-красен, но он жгуч, горяч, опасен. Много лет огонь служит и угрожает людям, а они пытаются найти от него защиту. Можно назвать много факторов, влияющих на увеличение пожаров, но самым важным является человеческий фактор. В современном мире никто не застрахован ни</w:t>
      </w:r>
      <w:r w:rsidR="00B14FE2"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техногенных катастроф, ни от </w:t>
      </w:r>
      <w:r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стихийных бедствий. Особую тревогу мы испытываем за беззащитных маленьких граждан – дошколят. Часто причиной пожара является детская шалость. Поэтому необходимо сформировать у ребёнка сознательное и ответственное отношение личной безопасности и безопасности окружающих, воспитывать готовность к эффективным, обоснованным действиям в неадекватных ситуациях. Эти задачи стоят как перед родителями. Так и перед педагогами детских образовательных учреждений.</w:t>
      </w:r>
      <w:r w:rsidR="00B14FE2"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</w:t>
      </w:r>
      <w:r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является самым благоприятным для формирования правил пожарной безопасности. Задача родителей и воспитателя помочь узнать как можно больше об окружающем мире, но предостеречь от возможных опасностей, ожидающих их на пути познания. Начинать знакомить детей с пожарной безопасностью нужно с детства, чтобы они знали, как нужно вести себя правильно и безопасно. Данный проект позволяет в лёгкой игровой форме дать детям начальные знания пожарной безопасности.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852F2">
        <w:rPr>
          <w:b/>
          <w:bCs/>
          <w:color w:val="000000"/>
          <w:sz w:val="27"/>
          <w:szCs w:val="27"/>
        </w:rPr>
        <w:t>Проблемная ситуация:</w:t>
      </w:r>
      <w:r w:rsidRPr="008852F2">
        <w:rPr>
          <w:color w:val="000000"/>
        </w:rPr>
        <w:t xml:space="preserve"> </w:t>
      </w:r>
      <w:r w:rsidRPr="008852F2">
        <w:rPr>
          <w:color w:val="000000"/>
          <w:sz w:val="27"/>
          <w:szCs w:val="27"/>
        </w:rPr>
        <w:t>любопытство детей, часто ставят их перед реальными опасностями. С каждым годом возрастает число пострадавших детей от пожара, которые происходят по их вине.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852F2">
        <w:rPr>
          <w:color w:val="000000"/>
          <w:sz w:val="27"/>
          <w:szCs w:val="27"/>
        </w:rPr>
        <w:t>Дети дошкольного возраста не знают назначение огня, у них отсутствует защитная психологическая реакция на безопасную обстановку, дети не знают, как действовать при пожаре и это вызывает беспокойство за безопасность детей.</w:t>
      </w:r>
    </w:p>
    <w:p w:rsidR="00B14FE2" w:rsidRPr="008852F2" w:rsidRDefault="00B14FE2" w:rsidP="0078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885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52F2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отношения к выполнению правил пожарной безопасности. Вооружить знаниями, умениями и навыками необходимыми для действия в экстремальных ситуациях.</w:t>
      </w:r>
    </w:p>
    <w:p w:rsidR="00B14FE2" w:rsidRPr="008852F2" w:rsidRDefault="00B14FE2" w:rsidP="0078410D">
      <w:pPr>
        <w:pStyle w:val="c3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6"/>
          <w:color w:val="000000"/>
          <w:sz w:val="28"/>
          <w:szCs w:val="28"/>
        </w:rPr>
        <w:t>Цель дости</w:t>
      </w:r>
      <w:r w:rsidR="003C1E0F" w:rsidRPr="008852F2">
        <w:rPr>
          <w:rStyle w:val="c6"/>
          <w:color w:val="000000"/>
          <w:sz w:val="28"/>
          <w:szCs w:val="28"/>
        </w:rPr>
        <w:t>гается в процессе решения задач</w:t>
      </w:r>
      <w:r w:rsidRPr="008852F2">
        <w:rPr>
          <w:rStyle w:val="c6"/>
          <w:color w:val="000000"/>
          <w:sz w:val="28"/>
          <w:szCs w:val="28"/>
        </w:rPr>
        <w:t xml:space="preserve"> участниками проекта.</w:t>
      </w:r>
    </w:p>
    <w:p w:rsidR="003C1E0F" w:rsidRPr="008852F2" w:rsidRDefault="003C1E0F" w:rsidP="0078410D">
      <w:pPr>
        <w:pStyle w:val="c10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>Задачи, стоящие перед педагогическим коллективом ДОУ:</w:t>
      </w:r>
    </w:p>
    <w:p w:rsidR="003C1E0F" w:rsidRPr="008852F2" w:rsidRDefault="003C1E0F" w:rsidP="0078410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Формирование общественного сознания и гражданской позиции подрастающего поколения в</w:t>
      </w:r>
      <w:r w:rsidR="00210107">
        <w:t xml:space="preserve"> области пожарной безопасности;</w:t>
      </w:r>
    </w:p>
    <w:p w:rsidR="003C1E0F" w:rsidRPr="008852F2" w:rsidRDefault="003C1E0F" w:rsidP="0078410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Проведение комплекса мероприятий по обучению пожарной безопасности в у</w:t>
      </w:r>
      <w:r w:rsidR="00210107">
        <w:t>словиях дошкольного учреждения;</w:t>
      </w:r>
    </w:p>
    <w:p w:rsidR="003C1E0F" w:rsidRPr="008852F2" w:rsidRDefault="003C1E0F" w:rsidP="0078410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Разработка конкретных рекомендаций и мероприятий по обучению пожа</w:t>
      </w:r>
      <w:r w:rsidR="00210107">
        <w:t>рной безопасности дошкольников;</w:t>
      </w:r>
    </w:p>
    <w:p w:rsidR="003C1E0F" w:rsidRPr="008852F2" w:rsidRDefault="003C1E0F" w:rsidP="0078410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 xml:space="preserve">Обучение адекватным действиям в пожароопасных ситуациях. </w:t>
      </w:r>
    </w:p>
    <w:p w:rsidR="003C1E0F" w:rsidRPr="008852F2" w:rsidRDefault="003C1E0F" w:rsidP="0078410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 xml:space="preserve">Привлечение родителей воспитанников к участию </w:t>
      </w:r>
      <w:r w:rsidR="00210107">
        <w:t>в детско-родительских проектах</w:t>
      </w:r>
      <w:proofErr w:type="gramStart"/>
      <w:r w:rsidR="00210107">
        <w:t>.;</w:t>
      </w:r>
      <w:proofErr w:type="gramEnd"/>
    </w:p>
    <w:p w:rsidR="008852F2" w:rsidRPr="008852F2" w:rsidRDefault="003C1E0F" w:rsidP="00210107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lastRenderedPageBreak/>
        <w:t>Создание методического комплекса для работы с дошкольникам</w:t>
      </w:r>
      <w:r w:rsidR="00210107">
        <w:t>и;</w:t>
      </w:r>
    </w:p>
    <w:p w:rsidR="003C1E0F" w:rsidRPr="008852F2" w:rsidRDefault="003C1E0F" w:rsidP="0078410D">
      <w:pPr>
        <w:pStyle w:val="c10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Основными задачами работы с дошкольниками и родителями являются: 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Закрепление знаний детей и взрослых о правилах пожарной безопасности, прав</w:t>
      </w:r>
      <w:r w:rsidR="00210107">
        <w:t>илах поведения во время пожара;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Отработка слаженных действий взрослых и детей при эвакуации в случае возгорания в помещении</w:t>
      </w:r>
      <w:r w:rsidR="00210107">
        <w:t xml:space="preserve"> и на территории детского сада;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Знакомство дет</w:t>
      </w:r>
      <w:r w:rsidR="00210107">
        <w:t>ей со средствами пожаротушения;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Формирование системных представлений об окружающем мире, о роли и месте электрических приборов и предметов домашнего обихода в жизни человека, об использовании элек</w:t>
      </w:r>
      <w:r w:rsidR="00210107">
        <w:t>тричества в промышленных целях;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Знакомство с профессие</w:t>
      </w:r>
      <w:r w:rsidR="00210107">
        <w:t>й «пожарный», ее особенностями;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Воспитание чув</w:t>
      </w:r>
      <w:r w:rsidR="00210107">
        <w:t>ства уважения к труду пожарных;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8852F2">
        <w:t>Развитие способности целенаправленно наблюдать, исследовать, давать правильную оценку предметам, явлениям, нравственную о</w:t>
      </w:r>
      <w:r w:rsidR="00210107">
        <w:t>ценку отношениям, поступкам;</w:t>
      </w:r>
      <w:r w:rsidRPr="008852F2">
        <w:t xml:space="preserve"> </w:t>
      </w:r>
    </w:p>
    <w:p w:rsidR="003C1E0F" w:rsidRPr="008852F2" w:rsidRDefault="003C1E0F" w:rsidP="00784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0"/>
          <w:szCs w:val="20"/>
        </w:rPr>
      </w:pPr>
      <w:r w:rsidRPr="008852F2">
        <w:t>Развитие чувства коллективизма, ответственности и выдержки у дошкольников.</w:t>
      </w:r>
    </w:p>
    <w:p w:rsidR="00E32DD4" w:rsidRPr="008852F2" w:rsidRDefault="00E32DD4" w:rsidP="0078410D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8852F2">
        <w:rPr>
          <w:rStyle w:val="c6"/>
          <w:b/>
          <w:color w:val="000000"/>
          <w:sz w:val="28"/>
          <w:szCs w:val="28"/>
        </w:rPr>
        <w:t>Сроки реализации проекта:</w:t>
      </w:r>
      <w:r w:rsidRPr="008852F2">
        <w:rPr>
          <w:rStyle w:val="c6"/>
          <w:color w:val="000000"/>
          <w:sz w:val="28"/>
          <w:szCs w:val="28"/>
        </w:rPr>
        <w:t xml:space="preserve"> с 2012 года</w:t>
      </w:r>
    </w:p>
    <w:p w:rsidR="00E32DD4" w:rsidRPr="008852F2" w:rsidRDefault="00E32DD4" w:rsidP="0078410D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8852F2">
        <w:rPr>
          <w:rStyle w:val="c6"/>
          <w:b/>
          <w:color w:val="000000"/>
          <w:sz w:val="28"/>
          <w:szCs w:val="28"/>
        </w:rPr>
        <w:t>Тип проекта по продолжительности выполнения:</w:t>
      </w:r>
      <w:r w:rsidRPr="008852F2">
        <w:rPr>
          <w:rStyle w:val="c6"/>
          <w:color w:val="000000"/>
          <w:sz w:val="28"/>
          <w:szCs w:val="28"/>
        </w:rPr>
        <w:t xml:space="preserve"> долгосрочный</w:t>
      </w:r>
    </w:p>
    <w:p w:rsidR="00B14FE2" w:rsidRPr="008852F2" w:rsidRDefault="00E32DD4" w:rsidP="0078410D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52F2">
        <w:rPr>
          <w:rStyle w:val="c6"/>
          <w:b/>
          <w:color w:val="000000"/>
          <w:sz w:val="28"/>
          <w:szCs w:val="28"/>
        </w:rPr>
        <w:t>Тип проекта по характеру деятельности:</w:t>
      </w:r>
      <w:r w:rsidRPr="008852F2">
        <w:rPr>
          <w:rStyle w:val="c6"/>
          <w:color w:val="000000"/>
          <w:sz w:val="28"/>
          <w:szCs w:val="28"/>
        </w:rPr>
        <w:t xml:space="preserve"> творческо-практический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8852F2">
        <w:rPr>
          <w:b/>
          <w:bCs/>
          <w:color w:val="333333"/>
        </w:rPr>
        <w:t>Данный проект ориентирован на удовлетворение потребностей: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8852F2">
        <w:rPr>
          <w:i/>
          <w:iCs/>
          <w:color w:val="333333"/>
        </w:rPr>
        <w:t>Личности ребенка:</w:t>
      </w:r>
      <w:r w:rsidRPr="008852F2">
        <w:rPr>
          <w:color w:val="333333"/>
        </w:rPr>
        <w:t> В приобретении знаний по пожарной безопасности, навыков безопасного поведения в экстремальных ситуациях, в развитии познавательных процессов.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8852F2">
        <w:rPr>
          <w:i/>
          <w:iCs/>
          <w:color w:val="333333"/>
        </w:rPr>
        <w:t>Педагогов ДОУ:</w:t>
      </w:r>
      <w:r w:rsidRPr="008852F2">
        <w:rPr>
          <w:color w:val="333333"/>
        </w:rPr>
        <w:t> В более полном использовании педагогического потенциала для решения образовательных и воспитательных задач в обучении детей безопасному поведению и правилам пожарной безопасности.</w:t>
      </w:r>
    </w:p>
    <w:p w:rsidR="00B14FE2" w:rsidRPr="008852F2" w:rsidRDefault="00B14FE2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8852F2">
        <w:rPr>
          <w:i/>
          <w:iCs/>
          <w:color w:val="333333"/>
        </w:rPr>
        <w:t>Родителей:</w:t>
      </w:r>
      <w:r w:rsidRPr="008852F2">
        <w:rPr>
          <w:color w:val="333333"/>
        </w:rPr>
        <w:t> В гармонизации, преемственности воспитательно-образовательного процесса, обеспечивающего безопасность детей.</w:t>
      </w:r>
    </w:p>
    <w:p w:rsidR="003C1E0F" w:rsidRPr="008852F2" w:rsidRDefault="003C1E0F" w:rsidP="0078410D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8852F2">
        <w:rPr>
          <w:rStyle w:val="c3"/>
          <w:b/>
          <w:bCs/>
          <w:color w:val="000000"/>
          <w:sz w:val="28"/>
          <w:szCs w:val="28"/>
        </w:rPr>
        <w:t>Основными условиями реализации проекта являются: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8852F2">
        <w:rPr>
          <w:rStyle w:val="c6"/>
          <w:color w:val="000000"/>
          <w:sz w:val="28"/>
          <w:szCs w:val="28"/>
        </w:rPr>
        <w:t>- Создание обстановки эмоционального благополучия;</w:t>
      </w:r>
    </w:p>
    <w:p w:rsidR="003C1E0F" w:rsidRPr="008852F2" w:rsidRDefault="003C1E0F" w:rsidP="0078410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6"/>
          <w:color w:val="000000"/>
          <w:sz w:val="28"/>
          <w:szCs w:val="28"/>
        </w:rPr>
        <w:t>- Творческий подход к содержанию образования;</w:t>
      </w:r>
    </w:p>
    <w:p w:rsidR="003C1E0F" w:rsidRPr="008852F2" w:rsidRDefault="003C1E0F" w:rsidP="0078410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6"/>
          <w:color w:val="000000"/>
          <w:sz w:val="28"/>
          <w:szCs w:val="28"/>
        </w:rPr>
        <w:t>- Вариативность в выборе тем занятий, форм, средств, методов работы с детьми, предоставляемых материалов;</w:t>
      </w:r>
    </w:p>
    <w:p w:rsidR="003C1E0F" w:rsidRPr="008852F2" w:rsidRDefault="003C1E0F" w:rsidP="0078410D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6"/>
          <w:color w:val="000000"/>
          <w:sz w:val="28"/>
          <w:szCs w:val="28"/>
        </w:rPr>
        <w:t xml:space="preserve">- Использование современных технологий в организации деятельности </w:t>
      </w:r>
    </w:p>
    <w:p w:rsidR="003C1E0F" w:rsidRPr="008852F2" w:rsidRDefault="003C1E0F" w:rsidP="0078410D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6"/>
          <w:color w:val="000000"/>
          <w:sz w:val="28"/>
          <w:szCs w:val="28"/>
        </w:rPr>
        <w:t>- Взаимодействие с родителями на уровне сотрудничества.</w:t>
      </w:r>
    </w:p>
    <w:p w:rsidR="003C1E0F" w:rsidRPr="008852F2" w:rsidRDefault="003C1E0F" w:rsidP="0078410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8852F2">
        <w:rPr>
          <w:rStyle w:val="c3"/>
          <w:b/>
          <w:bCs/>
          <w:color w:val="000000"/>
          <w:sz w:val="28"/>
          <w:szCs w:val="28"/>
        </w:rPr>
        <w:t>Предполагаемые результаты: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>Педагоги: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повысят свой профессиональный уровень в области работы с дошкольниками по совершенствованию знаний и практических навыков дошкольников в вопросах пожарной безопасности;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разработают рекомендации и проведут мероприятия по обучению пожарной безопасности дошкольников;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создадут методический комплекс для работы с дошкольниками.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>Дошкольники: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получат знания о правилах пожарной безопасности, правилах поведения во время пожара;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приобретут практические навыки действия со средствами пожаротушения и оказания первой медицинской помощи;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познакомятся с профессией «пожарный»;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lastRenderedPageBreak/>
        <w:t xml:space="preserve">отработают слаженные действия при эвакуации в случае возгорания в помещении и на территории детского сада;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научатся принимать адекватные решения в рамках своего возраста.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 xml:space="preserve">Родители: </w:t>
      </w:r>
    </w:p>
    <w:p w:rsidR="003C1E0F" w:rsidRPr="008852F2" w:rsidRDefault="003C1E0F" w:rsidP="0078410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852F2">
        <w:t>активно участвуют в детско-родительских проектах по пожарной безопасности.</w:t>
      </w:r>
    </w:p>
    <w:p w:rsidR="003C1E0F" w:rsidRPr="008852F2" w:rsidRDefault="003C1E0F" w:rsidP="003C1E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AD2286" w:rsidRDefault="00142BEA" w:rsidP="003C1E0F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33"/>
          <w:shd w:val="clear" w:color="auto" w:fill="FFFFFF"/>
        </w:rPr>
      </w:pPr>
      <w:r>
        <w:rPr>
          <w:b/>
          <w:bCs/>
          <w:color w:val="000000"/>
          <w:sz w:val="28"/>
          <w:szCs w:val="33"/>
          <w:shd w:val="clear" w:color="auto" w:fill="FFFFFF"/>
        </w:rPr>
        <w:t>ДОРОЖНАЯ КАРТА ПО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2BEA" w:rsidTr="00C063BD">
        <w:tc>
          <w:tcPr>
            <w:tcW w:w="9571" w:type="dxa"/>
            <w:gridSpan w:val="2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Педагоги</w:t>
            </w:r>
          </w:p>
        </w:tc>
      </w:tr>
      <w:tr w:rsidR="00142BEA" w:rsidTr="00142BEA">
        <w:tc>
          <w:tcPr>
            <w:tcW w:w="4785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Конкурс детских работ «Чтоб не ссориться с огнем – нужно больше знать о нем!»</w:t>
            </w:r>
            <w:r w:rsidR="00434E53">
              <w:rPr>
                <w:color w:val="000000"/>
                <w:shd w:val="clear" w:color="auto" w:fill="FFFFFF"/>
              </w:rPr>
              <w:t xml:space="preserve"> 2012г</w:t>
            </w:r>
          </w:p>
        </w:tc>
        <w:tc>
          <w:tcPr>
            <w:tcW w:w="4786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Благодарность за участие в конкурсе Таушкановой Л.В.</w:t>
            </w:r>
          </w:p>
        </w:tc>
      </w:tr>
      <w:tr w:rsidR="00142BEA" w:rsidTr="00142BEA">
        <w:tc>
          <w:tcPr>
            <w:tcW w:w="4785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Конкурс рисунков «По пожарной безопасности»</w:t>
            </w:r>
            <w:r w:rsidR="00434E53">
              <w:rPr>
                <w:color w:val="000000"/>
                <w:shd w:val="clear" w:color="auto" w:fill="FFFFFF"/>
              </w:rPr>
              <w:t xml:space="preserve"> 2012 г. </w:t>
            </w:r>
          </w:p>
        </w:tc>
        <w:tc>
          <w:tcPr>
            <w:tcW w:w="4786" w:type="dxa"/>
          </w:tcPr>
          <w:p w:rsidR="00142BEA" w:rsidRP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Грамота за участие МБДОУ детский сад №43 </w:t>
            </w:r>
          </w:p>
        </w:tc>
      </w:tr>
      <w:tr w:rsidR="00142BEA" w:rsidTr="00142BEA">
        <w:tc>
          <w:tcPr>
            <w:tcW w:w="4785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Районный конкурс агитационных материалов на тему пожарной безопасности</w:t>
            </w:r>
            <w:r w:rsidR="00434E53">
              <w:rPr>
                <w:color w:val="000000"/>
                <w:shd w:val="clear" w:color="auto" w:fill="FFFFFF"/>
              </w:rPr>
              <w:t xml:space="preserve"> 2013 г.</w:t>
            </w:r>
          </w:p>
        </w:tc>
        <w:tc>
          <w:tcPr>
            <w:tcW w:w="4786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Грамота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за участие МБ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ДОУ детский сад №43</w:t>
            </w:r>
          </w:p>
        </w:tc>
      </w:tr>
      <w:tr w:rsidR="00142BEA" w:rsidTr="00142BEA">
        <w:tc>
          <w:tcPr>
            <w:tcW w:w="4785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 xml:space="preserve">Муниципальный конкурс рисунков, посвященный 365-летию Пожарной охраны </w:t>
            </w:r>
            <w:r w:rsidRPr="008852F2">
              <w:rPr>
                <w:color w:val="000000"/>
                <w:shd w:val="clear" w:color="auto" w:fill="FFFFFF"/>
              </w:rPr>
              <w:br/>
              <w:t>России</w:t>
            </w:r>
            <w:r w:rsidR="00434E53">
              <w:rPr>
                <w:color w:val="000000"/>
                <w:shd w:val="clear" w:color="auto" w:fill="FFFFFF"/>
              </w:rPr>
              <w:t xml:space="preserve"> 2014 г.</w:t>
            </w:r>
          </w:p>
        </w:tc>
        <w:tc>
          <w:tcPr>
            <w:tcW w:w="4786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Грамота за участие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МБ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ДОУ детский сад №43</w:t>
            </w:r>
          </w:p>
        </w:tc>
      </w:tr>
      <w:tr w:rsidR="00142BEA" w:rsidTr="00142BEA">
        <w:tc>
          <w:tcPr>
            <w:tcW w:w="4785" w:type="dxa"/>
          </w:tcPr>
          <w:p w:rsidR="00142BEA" w:rsidRDefault="00142BEA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конкурс детского творчества «Пожарный и его друзья»</w:t>
            </w:r>
            <w:r w:rsidR="00434E53">
              <w:rPr>
                <w:color w:val="000000"/>
                <w:shd w:val="clear" w:color="auto" w:fill="FFFFFF"/>
              </w:rPr>
              <w:t xml:space="preserve"> 2017г.</w:t>
            </w:r>
          </w:p>
        </w:tc>
        <w:tc>
          <w:tcPr>
            <w:tcW w:w="4786" w:type="dxa"/>
          </w:tcPr>
          <w:p w:rsidR="00142BEA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Грамота </w:t>
            </w:r>
            <w:r w:rsidR="00142BEA"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приз зрительских симпатий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Котовой А.А.</w:t>
            </w:r>
          </w:p>
          <w:p w:rsidR="00434E53" w:rsidRDefault="00434E53" w:rsidP="00434E53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Грамота приз зрительских симпатий Таушкановой Л.В.</w:t>
            </w:r>
          </w:p>
        </w:tc>
      </w:tr>
      <w:tr w:rsidR="00142BEA" w:rsidTr="00142BEA">
        <w:tc>
          <w:tcPr>
            <w:tcW w:w="4785" w:type="dxa"/>
          </w:tcPr>
          <w:p w:rsidR="00142BEA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Муниципальный конкурс по </w:t>
            </w:r>
            <w:r w:rsidRPr="008852F2">
              <w:rPr>
                <w:color w:val="000000"/>
                <w:shd w:val="clear" w:color="auto" w:fill="FFFFFF"/>
              </w:rPr>
              <w:t>обучению детей правилам пожарной безопасности</w:t>
            </w:r>
            <w:r>
              <w:rPr>
                <w:color w:val="000000"/>
                <w:shd w:val="clear" w:color="auto" w:fill="FFFFFF"/>
              </w:rPr>
              <w:t xml:space="preserve"> 2018г.</w:t>
            </w:r>
          </w:p>
        </w:tc>
        <w:tc>
          <w:tcPr>
            <w:tcW w:w="4786" w:type="dxa"/>
          </w:tcPr>
          <w:p w:rsidR="00142BEA" w:rsidRPr="00434E53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  <w:lang w:val="en-US"/>
              </w:rPr>
              <w:t>I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 степени Таушкановой Л.В.</w:t>
            </w:r>
          </w:p>
        </w:tc>
      </w:tr>
      <w:tr w:rsidR="00142BEA" w:rsidTr="00142BEA">
        <w:tc>
          <w:tcPr>
            <w:tcW w:w="4785" w:type="dxa"/>
          </w:tcPr>
          <w:p w:rsidR="00142BEA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Муниципальный конкурс по </w:t>
            </w:r>
            <w:r w:rsidRPr="008852F2">
              <w:rPr>
                <w:color w:val="000000"/>
                <w:shd w:val="clear" w:color="auto" w:fill="FFFFFF"/>
              </w:rPr>
              <w:t>обучению детей правилам пожарной безопасности</w:t>
            </w:r>
            <w:r>
              <w:rPr>
                <w:color w:val="000000"/>
                <w:shd w:val="clear" w:color="auto" w:fill="FFFFFF"/>
              </w:rPr>
              <w:t xml:space="preserve"> 2019</w:t>
            </w:r>
            <w:r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4786" w:type="dxa"/>
          </w:tcPr>
          <w:p w:rsidR="00142BEA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  <w:lang w:val="en-US"/>
              </w:rPr>
              <w:t>I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  <w:lang w:val="en-US"/>
              </w:rPr>
              <w:t>I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 степени Таушкановой Л.В.</w:t>
            </w:r>
          </w:p>
        </w:tc>
      </w:tr>
      <w:tr w:rsidR="00434E53" w:rsidTr="00142BEA">
        <w:tc>
          <w:tcPr>
            <w:tcW w:w="4785" w:type="dxa"/>
          </w:tcPr>
          <w:p w:rsidR="00434E53" w:rsidRDefault="00434E53" w:rsidP="00434E53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конкурс детского творчества «</w:t>
            </w:r>
            <w:r w:rsidRPr="008852F2">
              <w:rPr>
                <w:color w:val="000000"/>
                <w:shd w:val="clear" w:color="auto" w:fill="FFFFFF"/>
              </w:rPr>
              <w:t>Пожарный</w:t>
            </w:r>
            <w:r>
              <w:rPr>
                <w:color w:val="000000"/>
                <w:shd w:val="clear" w:color="auto" w:fill="FFFFFF"/>
              </w:rPr>
              <w:t xml:space="preserve"> доброволец сегодня, завтра и вчера</w:t>
            </w:r>
            <w:r w:rsidRPr="008852F2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2019г.</w:t>
            </w:r>
          </w:p>
        </w:tc>
        <w:tc>
          <w:tcPr>
            <w:tcW w:w="4786" w:type="dxa"/>
          </w:tcPr>
          <w:p w:rsidR="00434E53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Грамота за участие Таушкановой Л.В.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конкурс на лучшую памятку пожарной безопасности</w:t>
            </w:r>
          </w:p>
        </w:tc>
        <w:tc>
          <w:tcPr>
            <w:tcW w:w="4786" w:type="dxa"/>
          </w:tcPr>
          <w:p w:rsidR="00434E53" w:rsidRPr="00434E53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Грамота за 1 место Таушкановой Л.В.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этап Всероссийского конкурса детско-юношеского творчества по пожарной безопасности «Неопалимая Купина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4786" w:type="dxa"/>
          </w:tcPr>
          <w:p w:rsidR="00434E53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</w:p>
        </w:tc>
      </w:tr>
      <w:tr w:rsidR="00434E53" w:rsidTr="00FA0FD3">
        <w:tc>
          <w:tcPr>
            <w:tcW w:w="9571" w:type="dxa"/>
            <w:gridSpan w:val="2"/>
          </w:tcPr>
          <w:p w:rsidR="00434E53" w:rsidRDefault="00434E53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>Дети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0F0880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конкурс детского творчества «Пожарный и его друзья»</w:t>
            </w:r>
            <w:r>
              <w:rPr>
                <w:color w:val="000000"/>
                <w:shd w:val="clear" w:color="auto" w:fill="FFFFFF"/>
              </w:rPr>
              <w:t xml:space="preserve"> 2017г</w:t>
            </w:r>
          </w:p>
        </w:tc>
        <w:tc>
          <w:tcPr>
            <w:tcW w:w="4786" w:type="dxa"/>
          </w:tcPr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Грамота за участие Попову Андрею </w:t>
            </w:r>
          </w:p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Грамота за участие Караваевой Ульяне</w:t>
            </w:r>
          </w:p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Грамота за участие Антонову Данилу</w:t>
            </w:r>
          </w:p>
          <w:p w:rsidR="00434E53" w:rsidRDefault="000F0880" w:rsidP="000F0880">
            <w:pPr>
              <w:pStyle w:val="c2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Грамота за участие Рявкиной Валерии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0F0880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Муниципальный конкурс детского творчества «Пожарный доброволец сегодня, завтра и вчера»</w:t>
            </w:r>
          </w:p>
        </w:tc>
        <w:tc>
          <w:tcPr>
            <w:tcW w:w="4786" w:type="dxa"/>
          </w:tcPr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Диплом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 в номинации «Художественное слово» Аникин Кристина</w:t>
            </w:r>
          </w:p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участие Рявкина Виктория </w:t>
            </w:r>
          </w:p>
          <w:p w:rsidR="000F0880" w:rsidRDefault="000F0880" w:rsidP="000F08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Грамота за участие Каров Марк </w:t>
            </w:r>
          </w:p>
          <w:p w:rsidR="00434E53" w:rsidRDefault="000F0880" w:rsidP="000F0880">
            <w:pPr>
              <w:pStyle w:val="c2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Грамота за участие Караваева Ульяна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0F0880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Конкурс творческих работ «Самый большой огнетушитель»</w:t>
            </w:r>
            <w:r w:rsidR="00E634D7">
              <w:rPr>
                <w:color w:val="000000"/>
                <w:shd w:val="clear" w:color="auto" w:fill="FFFFFF"/>
              </w:rPr>
              <w:t xml:space="preserve"> 2019 г.</w:t>
            </w:r>
          </w:p>
        </w:tc>
        <w:tc>
          <w:tcPr>
            <w:tcW w:w="4786" w:type="dxa"/>
          </w:tcPr>
          <w:p w:rsidR="00434E53" w:rsidRDefault="000F0880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Грамота за участие Сурнин Владислав 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0F0880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lastRenderedPageBreak/>
              <w:t xml:space="preserve">Областной этап </w:t>
            </w:r>
            <w:r w:rsidRPr="008852F2">
              <w:rPr>
                <w:color w:val="000000"/>
                <w:shd w:val="clear" w:color="auto" w:fill="FFFFFF"/>
                <w:lang w:val="en-US"/>
              </w:rPr>
              <w:t>XVI</w:t>
            </w:r>
            <w:r w:rsidRPr="008852F2">
              <w:rPr>
                <w:color w:val="000000"/>
                <w:shd w:val="clear" w:color="auto" w:fill="FFFFFF"/>
              </w:rPr>
              <w:t xml:space="preserve"> Всероссийского конкурса детско-юношеского творчества «Неопалимая Купина»</w:t>
            </w:r>
            <w:r w:rsidR="00E634D7">
              <w:rPr>
                <w:color w:val="000000"/>
                <w:shd w:val="clear" w:color="auto" w:fill="FFFFFF"/>
              </w:rPr>
              <w:t xml:space="preserve"> 2019 г. </w:t>
            </w:r>
          </w:p>
        </w:tc>
        <w:tc>
          <w:tcPr>
            <w:tcW w:w="4786" w:type="dxa"/>
          </w:tcPr>
          <w:p w:rsidR="00434E53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за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  <w:lang w:val="en-US"/>
              </w:rPr>
              <w:t>III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 место в номинации «Технические виды творчества»</w:t>
            </w:r>
          </w:p>
          <w:p w:rsidR="00E634D7" w:rsidRPr="00E634D7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за 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  <w:lang w:val="en-US"/>
              </w:rPr>
              <w:t>I</w:t>
            </w: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 место Рявкина Виктория</w:t>
            </w:r>
          </w:p>
        </w:tc>
      </w:tr>
      <w:tr w:rsidR="00434E53" w:rsidTr="00142BEA">
        <w:tc>
          <w:tcPr>
            <w:tcW w:w="4785" w:type="dxa"/>
          </w:tcPr>
          <w:p w:rsidR="00434E53" w:rsidRPr="008852F2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Всероссийский конкурс «Экология»</w:t>
            </w:r>
          </w:p>
        </w:tc>
        <w:tc>
          <w:tcPr>
            <w:tcW w:w="4786" w:type="dxa"/>
          </w:tcPr>
          <w:p w:rsidR="00434E53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дипломанта в номинации «Плакат» Лаптев Иван </w:t>
            </w:r>
          </w:p>
        </w:tc>
      </w:tr>
      <w:tr w:rsidR="00E634D7" w:rsidTr="00142BEA">
        <w:tc>
          <w:tcPr>
            <w:tcW w:w="4785" w:type="dxa"/>
          </w:tcPr>
          <w:p w:rsidR="00E634D7" w:rsidRPr="008852F2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8852F2">
              <w:rPr>
                <w:color w:val="000000"/>
                <w:shd w:val="clear" w:color="auto" w:fill="FFFFFF"/>
              </w:rPr>
              <w:t>Всероссийский конкурс «Моя коллекция»</w:t>
            </w:r>
          </w:p>
        </w:tc>
        <w:tc>
          <w:tcPr>
            <w:tcW w:w="4786" w:type="dxa"/>
          </w:tcPr>
          <w:p w:rsidR="00E634D7" w:rsidRDefault="00E634D7" w:rsidP="003C1E0F">
            <w:pPr>
              <w:pStyle w:val="c2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33"/>
                <w:shd w:val="clear" w:color="auto" w:fill="FFFFFF"/>
              </w:rPr>
              <w:t xml:space="preserve">Диплом за 1 место в номинации «интернет-проект» Сурнин Владислав </w:t>
            </w:r>
          </w:p>
        </w:tc>
      </w:tr>
    </w:tbl>
    <w:p w:rsidR="00142BEA" w:rsidRPr="008852F2" w:rsidRDefault="00142BEA" w:rsidP="003C1E0F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33"/>
          <w:shd w:val="clear" w:color="auto" w:fill="FFFFFF"/>
        </w:rPr>
      </w:pPr>
    </w:p>
    <w:p w:rsidR="00032FB2" w:rsidRDefault="00032FB2" w:rsidP="00E634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</w:p>
    <w:p w:rsidR="00210107" w:rsidRPr="00210107" w:rsidRDefault="00210107" w:rsidP="0021010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sectPr w:rsidR="00210107" w:rsidRPr="00210107" w:rsidSect="004531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Анализируя работу по пожарной безопасности можно сделать вывод о том, что благодаря проведенным мероприятиям у детей формируется фундамент знаний правил пожарной безопасности, у родителей повышается уровень знаний о методах и приемах ознакомления детей с правилами пожарной безопасности </w:t>
      </w:r>
      <w:bookmarkStart w:id="0" w:name="_GoBack"/>
      <w:bookmarkEnd w:id="0"/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23BAD">
        <w:rPr>
          <w:rFonts w:ascii="Times New Roman" w:hAnsi="Times New Roman" w:cs="Times New Roman"/>
          <w:b/>
          <w:color w:val="FF0000"/>
          <w:sz w:val="28"/>
        </w:rPr>
        <w:lastRenderedPageBreak/>
        <w:t>ЦЕНТР «МЧС»</w:t>
      </w:r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 wp14:anchorId="613E0533" wp14:editId="235A585C">
            <wp:extent cx="4040372" cy="3007322"/>
            <wp:effectExtent l="0" t="0" r="0" b="3175"/>
            <wp:docPr id="1" name="Рисунок 1" descr="C:\Users\1\AppData\Local\Temp\Rar$DIa5064.45635\диспетчерская служ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5064.45635\диспетчерская служб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365" cy="301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 wp14:anchorId="5BFC8B4D" wp14:editId="0278E690">
            <wp:extent cx="3483732" cy="4646428"/>
            <wp:effectExtent l="0" t="0" r="2540" b="1905"/>
            <wp:docPr id="2" name="Рисунок 2" descr="C:\Users\1\AppData\Local\Temp\Rar$DIa5064.1025\медицинский 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5064.1025\медицинский цен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17" cy="464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F9" w:rsidRDefault="00BB4DF9" w:rsidP="00BB4DF9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drawing>
          <wp:inline distT="0" distB="0" distL="0" distR="0" wp14:anchorId="7331D0C4" wp14:editId="5922E0B8">
            <wp:extent cx="3156774" cy="4210348"/>
            <wp:effectExtent l="0" t="0" r="5715" b="0"/>
            <wp:docPr id="3" name="Рисунок 3" descr="C:\Users\1\AppData\Local\Temp\Rar$DIa5064.4661\пожарная ча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5064.4661\пожарная час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486" cy="421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F9" w:rsidRDefault="00BB4DF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 wp14:anchorId="2A13EACE" wp14:editId="5923B341">
            <wp:extent cx="3270170" cy="4359349"/>
            <wp:effectExtent l="0" t="0" r="6985" b="3175"/>
            <wp:docPr id="4" name="Рисунок 4" descr="C:\Users\1\AppData\Local\Temp\Rar$DIa5064.9963\центр коорди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5064.9963\центр координа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35" cy="43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C01B9" w:rsidRDefault="009C01B9" w:rsidP="009C01B9">
      <w:pPr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t>ИЗУЧЕНИЕ ПРАВИЛ ПО ПОЖАРНОЙ БЕЗОПАСНОСТИ</w:t>
      </w:r>
    </w:p>
    <w:p w:rsidR="009C01B9" w:rsidRDefault="009C01B9" w:rsidP="009C01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6995" cy="3867150"/>
            <wp:effectExtent l="0" t="0" r="0" b="0"/>
            <wp:docPr id="10" name="Рисунок 10" descr="Описание: https://43shl.tvoysadik.ru/upload/ts43shl_new/images/big/b4/b1/b4b1dbf3e086901871fb48a2b0613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43shl.tvoysadik.ru/upload/ts43shl_new/images/big/b4/b1/b4b1dbf3e086901871fb48a2b0613ee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9C01B9"/>
    <w:p w:rsidR="009C01B9" w:rsidRDefault="009C01B9" w:rsidP="009C01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6200" cy="3867150"/>
            <wp:effectExtent l="0" t="0" r="0" b="0"/>
            <wp:docPr id="9" name="Рисунок 9" descr="Описание: https://43shl.tvoysadik.ru/upload/ts43shl_new/images/big/6f/09/6f0992847cf7858277429f1f3186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43shl.tvoysadik.ru/upload/ts43shl_new/images/big/6f/09/6f0992847cf7858277429f1f3186115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9C01B9">
      <w:r>
        <w:br w:type="page"/>
      </w: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ЮБИЛЕЙ ПОЖАРНОЙ ОХРАНЫ</w:t>
      </w: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52440" cy="3977005"/>
            <wp:effectExtent l="0" t="0" r="0" b="0"/>
            <wp:docPr id="8" name="Рисунок 8" descr="Описание: https://43shl.tvoysadik.ru/upload/ts43shl_new/images/big/09/eb/09eb360d346358ba31101eef41f3e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43shl.tvoysadik.ru/upload/ts43shl_new/images/big/09/eb/09eb360d346358ba31101eef41f3e6f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9C01B9" w:rsidRDefault="009C01B9" w:rsidP="009C01B9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0255" cy="3767455"/>
            <wp:effectExtent l="0" t="0" r="0" b="0"/>
            <wp:docPr id="7" name="Рисунок 7" descr="Описание: https://43shl.tvoysadik.ru/upload/ts43shl_new/images/big/a5/d6/a5d69f70d5f6e23ff954eadc65fb6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43shl.tvoysadik.ru/upload/ts43shl_new/images/big/a5/d6/a5d69f70d5f6e23ff954eadc65fb61e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9C01B9">
      <w:pPr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ОБЪЕКТОВАЯ ТРЕНЕРОВКА</w:t>
      </w: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3235" cy="4186555"/>
            <wp:effectExtent l="0" t="0" r="0" b="0"/>
            <wp:docPr id="6" name="Рисунок 6" descr="Описание: https://43shl.tvoysadik.ru/upload/ts43shl_new/images/big/fc/16/fc16af52aed96f97dea4347c6283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s://43shl.tvoysadik.ru/upload/ts43shl_new/images/big/fc/16/fc16af52aed96f97dea4347c628318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6115" cy="4285615"/>
            <wp:effectExtent l="0" t="0" r="0" b="0"/>
            <wp:docPr id="5" name="Рисунок 5" descr="Описание: https://43shl.tvoysadik.ru/upload/ts43shl_new/images/big/d1/d1/d1d17b1278e79e17ae4e558d8461a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s://43shl.tvoysadik.ru/upload/ts43shl_new/images/big/d1/d1/d1d17b1278e79e17ae4e558d8461a4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665"/>
        <w:gridCol w:w="1671"/>
        <w:gridCol w:w="3115"/>
      </w:tblGrid>
      <w:tr w:rsidR="004136F0" w:rsidRPr="004136F0" w:rsidTr="004136F0">
        <w:tc>
          <w:tcPr>
            <w:tcW w:w="4785" w:type="dxa"/>
            <w:gridSpan w:val="2"/>
            <w:vAlign w:val="center"/>
          </w:tcPr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4D9B29F5" wp14:editId="54A568BB">
                  <wp:extent cx="1347042" cy="1784733"/>
                  <wp:effectExtent l="19050" t="0" r="5508" b="0"/>
                  <wp:docPr id="26" name="Рисунок 12" descr="C:\Users\Пользователь\Desktop\Грамоты ПБ\Дети\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Грамоты ПБ\Дети\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8989" r="5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042" cy="1784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Всероссийский конкурс</w:t>
            </w:r>
          </w:p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«Моя коллекция»</w:t>
            </w:r>
          </w:p>
        </w:tc>
        <w:tc>
          <w:tcPr>
            <w:tcW w:w="4786" w:type="dxa"/>
            <w:gridSpan w:val="2"/>
            <w:vAlign w:val="center"/>
          </w:tcPr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68AFA7C5" wp14:editId="35C4289A">
                  <wp:extent cx="1391871" cy="1780759"/>
                  <wp:effectExtent l="19050" t="0" r="0" b="0"/>
                  <wp:docPr id="28" name="Рисунок 11" descr="C:\Users\Пользователь\Desktop\Грамоты ПБ\Дети\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Грамоты ПБ\Дети\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1111" r="4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366" cy="1785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Всероссийский конкурс</w:t>
            </w:r>
          </w:p>
          <w:p w:rsidR="004136F0" w:rsidRPr="004136F0" w:rsidRDefault="004136F0" w:rsidP="004136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«Экология»</w:t>
            </w:r>
          </w:p>
        </w:tc>
      </w:tr>
      <w:tr w:rsidR="004136F0" w:rsidRPr="004136F0" w:rsidTr="004136F0">
        <w:tc>
          <w:tcPr>
            <w:tcW w:w="9571" w:type="dxa"/>
            <w:gridSpan w:val="4"/>
          </w:tcPr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E1F0AA6" wp14:editId="47E857F3">
                  <wp:extent cx="1435396" cy="1970811"/>
                  <wp:effectExtent l="19050" t="0" r="0" b="0"/>
                  <wp:docPr id="31" name="Рисунок 9" descr="C:\Users\Пользователь\Desktop\Грамоты ПБ\Дети\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Грамоты ПБ\Дети\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829" cy="1975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</w:t>
            </w:r>
            <w:r w:rsidR="00032FB2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                       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782D05B" wp14:editId="30800D0C">
                  <wp:extent cx="1440381" cy="1977656"/>
                  <wp:effectExtent l="19050" t="0" r="7419" b="0"/>
                  <wp:docPr id="33" name="Рисунок 13" descr="C:\Users\Пользователь\Desktop\Грамоты ПБ\Дети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esktop\Грамоты ПБ\Дети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054" cy="197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Всероссийский конкурс детско-юношеского творчества по пожарной безопасности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 xml:space="preserve"> «Неопалимая Купина» 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36F0" w:rsidRPr="004136F0" w:rsidTr="004136F0">
        <w:tc>
          <w:tcPr>
            <w:tcW w:w="9571" w:type="dxa"/>
            <w:gridSpan w:val="4"/>
          </w:tcPr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0887137E" wp14:editId="41037EF2">
                  <wp:extent cx="1428253" cy="1961003"/>
                  <wp:effectExtent l="19050" t="0" r="497" b="0"/>
                  <wp:docPr id="34" name="Рисунок 10" descr="C:\Users\Пользователь\Desktop\Грамоты ПБ\Дети\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Грамоты ПБ\Дети\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115" cy="196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 xml:space="preserve">Конкурс творческих работ 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«Самый большой огнетушитель»</w:t>
            </w:r>
          </w:p>
        </w:tc>
      </w:tr>
      <w:tr w:rsidR="004136F0" w:rsidRPr="004136F0" w:rsidTr="004136F0">
        <w:tc>
          <w:tcPr>
            <w:tcW w:w="9571" w:type="dxa"/>
            <w:gridSpan w:val="4"/>
          </w:tcPr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649300F" wp14:editId="30C56FF7">
                  <wp:extent cx="1448243" cy="1858267"/>
                  <wp:effectExtent l="19050" t="0" r="0" b="0"/>
                  <wp:docPr id="38" name="Рисунок 4" descr="C:\Users\Пользователь\Desktop\Грамоты ПБ\Дети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Грамоты ПБ\Дети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022" cy="186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21651945" wp14:editId="3E872AEF">
                  <wp:extent cx="1355196" cy="1860698"/>
                  <wp:effectExtent l="19050" t="0" r="0" b="0"/>
                  <wp:docPr id="35" name="Рисунок 1" descr="C:\Users\Пользователь\Desktop\Грамоты ПБ\Дети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Грамоты ПБ\Дети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192" cy="1863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                  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6286D582" wp14:editId="69B9CF64">
                  <wp:extent cx="1427870" cy="1856988"/>
                  <wp:effectExtent l="19050" t="0" r="880" b="0"/>
                  <wp:docPr id="36" name="Рисунок 2" descr="C:\Users\Пользователь\Desktop\Грамоты ПБ\Дети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Грамоты ПБ\Дети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310" cy="186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8561023" wp14:editId="38B5DC44">
                  <wp:extent cx="1360968" cy="1868620"/>
                  <wp:effectExtent l="19050" t="0" r="0" b="0"/>
                  <wp:docPr id="37" name="Рисунок 3" descr="C:\Users\Пользователь\Desktop\Грамоты ПБ\Дети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Грамоты ПБ\Дети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889" cy="1880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 xml:space="preserve">Муниципальный конкурс детского творчества 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«Пожарный и его друзья»</w:t>
            </w:r>
          </w:p>
        </w:tc>
      </w:tr>
      <w:tr w:rsidR="004136F0" w:rsidRPr="004136F0" w:rsidTr="004136F0">
        <w:tc>
          <w:tcPr>
            <w:tcW w:w="9571" w:type="dxa"/>
            <w:gridSpan w:val="4"/>
          </w:tcPr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lastRenderedPageBreak/>
              <w:t xml:space="preserve">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04849EE4" wp14:editId="6ED0340B">
                  <wp:extent cx="1299387" cy="1784068"/>
                  <wp:effectExtent l="19050" t="0" r="0" b="0"/>
                  <wp:docPr id="39" name="Рисунок 5" descr="C:\Users\Пользователь\Desktop\Грамоты ПБ\Дети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Грамоты ПБ\Дети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486" cy="178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44697212" wp14:editId="1C4A01EB">
                  <wp:extent cx="1341918" cy="1842465"/>
                  <wp:effectExtent l="19050" t="0" r="0" b="0"/>
                  <wp:docPr id="41" name="Рисунок 6" descr="C:\Users\Пользователь\Desktop\Грамоты ПБ\Дети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Грамоты ПБ\Дети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77" cy="1847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5E3864FE" wp14:editId="34874F32">
                  <wp:extent cx="1341918" cy="1842463"/>
                  <wp:effectExtent l="19050" t="0" r="0" b="0"/>
                  <wp:docPr id="42" name="Рисунок 7" descr="C:\Users\Пользователь\Desktop\Грамоты ПБ\Дети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Грамоты ПБ\Дети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004" cy="1854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6F0">
              <w:rPr>
                <w:rFonts w:ascii="Times New Roman" w:hAnsi="Times New Roman" w:cs="Times New Roman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</w:t>
            </w:r>
            <w:r w:rsidRPr="004136F0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45F612B8" wp14:editId="0C3909B8">
                  <wp:extent cx="1338906" cy="1838329"/>
                  <wp:effectExtent l="19050" t="0" r="0" b="0"/>
                  <wp:docPr id="43" name="Рисунок 8" descr="C:\Users\Пользователь\Desktop\Грамоты ПБ\Дети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Грамоты ПБ\Дети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66" cy="184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 xml:space="preserve">Муниципальный конкурс детского творчества </w:t>
            </w:r>
          </w:p>
          <w:p w:rsidR="004136F0" w:rsidRPr="004136F0" w:rsidRDefault="004136F0" w:rsidP="004E17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136F0">
              <w:rPr>
                <w:rFonts w:ascii="Times New Roman" w:hAnsi="Times New Roman" w:cs="Times New Roman"/>
                <w:szCs w:val="28"/>
              </w:rPr>
              <w:t>«Пожарный доброволец сегодня, завтра и вчера»</w:t>
            </w:r>
          </w:p>
        </w:tc>
      </w:tr>
      <w:tr w:rsidR="004136F0" w:rsidTr="004136F0">
        <w:tc>
          <w:tcPr>
            <w:tcW w:w="9571" w:type="dxa"/>
            <w:gridSpan w:val="4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A700D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C3F301" wp14:editId="3B4E2BA1">
                  <wp:extent cx="1392775" cy="1914525"/>
                  <wp:effectExtent l="19050" t="0" r="0" b="0"/>
                  <wp:docPr id="22" name="Рисунок 7" descr="C:\Users\Пользователь\Desktop\Грамоты ПБ\Педагоги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Грамоты ПБ\Педагоги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1" cy="1915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EC9728" wp14:editId="4F6FA0F0">
                  <wp:extent cx="1455138" cy="2000250"/>
                  <wp:effectExtent l="19050" t="0" r="0" b="0"/>
                  <wp:docPr id="19" name="Рисунок 5" descr="C:\Users\Пользователь\Desktop\Грамоты ПБ\Педагоги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Грамоты ПБ\Педагоги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403" cy="2007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Муниципальный конкурс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«Пожарный и его друзья»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6F0" w:rsidTr="004136F0">
        <w:tc>
          <w:tcPr>
            <w:tcW w:w="9571" w:type="dxa"/>
            <w:gridSpan w:val="4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</w:rPr>
            </w:pPr>
            <w:r w:rsidRPr="00A700D1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6CC7CF8" wp14:editId="4DE31687">
                  <wp:extent cx="1696598" cy="2332163"/>
                  <wp:effectExtent l="0" t="0" r="0" b="0"/>
                  <wp:docPr id="23" name="Рисунок 6" descr="C:\Users\Пользователь\Desktop\Грамоты ПБ\Педагоги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Грамоты ПБ\Педагоги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48" cy="233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</w:rPr>
            </w:pP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Муниципальный конкурс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«Пожарныйдоброволец сегодня, завтра и вчера»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6F0" w:rsidTr="004136F0">
        <w:tc>
          <w:tcPr>
            <w:tcW w:w="9571" w:type="dxa"/>
            <w:gridSpan w:val="4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86549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C7824B" wp14:editId="1EDE3909">
                  <wp:extent cx="1582759" cy="2175678"/>
                  <wp:effectExtent l="0" t="0" r="0" b="0"/>
                  <wp:docPr id="24" name="Рисунок 9" descr="C:\Users\Пользователь\Desktop\Грамоты ПБ\Педагоги\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Грамоты ПБ\Педагоги\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13" cy="2183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            </w:t>
            </w:r>
            <w:r w:rsidRPr="0086549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3ED42D" wp14:editId="5B5EAE3E">
                  <wp:extent cx="1586429" cy="2180723"/>
                  <wp:effectExtent l="0" t="0" r="0" b="0"/>
                  <wp:docPr id="25" name="Рисунок 4" descr="C:\Users\Пользователь\Desktop\Грамоты ПБ\Педагоги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Грамоты ПБ\Педагоги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810" cy="2193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Муниципальный конкурс по обучению детей правилас пожарной безопасности</w:t>
            </w:r>
          </w:p>
          <w:p w:rsidR="004136F0" w:rsidRPr="00A700D1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4136F0" w:rsidTr="004136F0">
        <w:tc>
          <w:tcPr>
            <w:tcW w:w="9571" w:type="dxa"/>
            <w:gridSpan w:val="4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86549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8AC9E4" wp14:editId="3A702E28">
                  <wp:extent cx="1905918" cy="2619897"/>
                  <wp:effectExtent l="0" t="0" r="0" b="0"/>
                  <wp:docPr id="11" name="Рисунок 2" descr="C:\Users\Пользователь\Desktop\Грамоты ПБ\Педагоги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Грамоты ПБ\Педагоги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092" cy="2651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Муниципальный конкурс</w:t>
            </w:r>
          </w:p>
          <w:p w:rsidR="004136F0" w:rsidRPr="0086549E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«Неопалимая Купина»</w:t>
            </w:r>
          </w:p>
        </w:tc>
      </w:tr>
      <w:tr w:rsidR="004136F0" w:rsidTr="004136F0">
        <w:tc>
          <w:tcPr>
            <w:tcW w:w="4785" w:type="dxa"/>
            <w:gridSpan w:val="2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86549E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E549B62" wp14:editId="3ED9E208">
                  <wp:extent cx="1378500" cy="1894902"/>
                  <wp:effectExtent l="0" t="0" r="0" b="0"/>
                  <wp:docPr id="12" name="Рисунок 8" descr="C:\Users\Пользователь\Desktop\Грамоты ПБ\Педагоги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Грамоты ПБ\Педагоги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59" cy="1904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Муниципальный конкурс на лучшую памятку пожарной безопасности</w:t>
            </w:r>
          </w:p>
          <w:p w:rsidR="004136F0" w:rsidRPr="0086549E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4786" w:type="dxa"/>
            <w:gridSpan w:val="2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86549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7C1283E" wp14:editId="5831BC79">
                  <wp:extent cx="1378499" cy="1894902"/>
                  <wp:effectExtent l="0" t="0" r="0" b="0"/>
                  <wp:docPr id="29" name="Рисунок 3" descr="C:\Users\Пользователь\Desktop\Грамоты ПБ\Педагоги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Грамоты ПБ\Педагоги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630" cy="1906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4136F0" w:rsidRPr="0086549E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Конкукрс детских работ «Чтоб не ссориться с огнем – нужно больше знать о нем!»</w:t>
            </w:r>
          </w:p>
        </w:tc>
      </w:tr>
      <w:tr w:rsidR="004136F0" w:rsidTr="004136F0">
        <w:tc>
          <w:tcPr>
            <w:tcW w:w="3120" w:type="dxa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B83337" wp14:editId="6D917D66">
                  <wp:extent cx="1673968" cy="2301060"/>
                  <wp:effectExtent l="0" t="0" r="0" b="0"/>
                  <wp:docPr id="13" name="Рисунок 1" descr="C:\Users\Пользователь\Desktop\Грамоты ПБ\Педагоги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Грамоты ПБ\Педагоги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595" cy="230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Муниципальный конкурс рисунков, посвященный 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365-летию Пожарной охраны России</w:t>
            </w:r>
          </w:p>
        </w:tc>
        <w:tc>
          <w:tcPr>
            <w:tcW w:w="3336" w:type="dxa"/>
            <w:gridSpan w:val="2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8A3428" wp14:editId="5FFFBF5E">
                  <wp:extent cx="1707615" cy="2347307"/>
                  <wp:effectExtent l="0" t="0" r="0" b="0"/>
                  <wp:docPr id="30" name="Рисунок 10" descr="C:\Users\Пользователь\Desktop\Грамоты ПБ\Педагоги\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Грамоты ПБ\Педагоги\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82" cy="2383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Конкурс рисунков </w:t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«По пожрной безопасности»</w:t>
            </w:r>
          </w:p>
        </w:tc>
        <w:tc>
          <w:tcPr>
            <w:tcW w:w="3115" w:type="dxa"/>
          </w:tcPr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96DD7F" wp14:editId="22BC35EB">
                  <wp:extent cx="1707093" cy="2346593"/>
                  <wp:effectExtent l="0" t="0" r="0" b="0"/>
                  <wp:docPr id="14" name="Рисунок 11" descr="C:\Users\Пользователь\Desktop\Грамоты ПБ\Педагоги\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Грамоты ПБ\Педагоги\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018" cy="2368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6F0" w:rsidRDefault="004136F0" w:rsidP="004E17C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Районный конкурс агитационных материалов на тему пожарной безопасности</w:t>
            </w:r>
          </w:p>
        </w:tc>
      </w:tr>
    </w:tbl>
    <w:p w:rsidR="009C01B9" w:rsidRDefault="009C01B9" w:rsidP="009C01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01B9" w:rsidRPr="00523BAD" w:rsidRDefault="009C01B9" w:rsidP="00BB4D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7330B6" w:rsidRPr="008852F2" w:rsidRDefault="007330B6">
      <w:pPr>
        <w:rPr>
          <w:rFonts w:ascii="Times New Roman" w:hAnsi="Times New Roman" w:cs="Times New Roman"/>
        </w:rPr>
      </w:pPr>
    </w:p>
    <w:sectPr w:rsidR="007330B6" w:rsidRPr="0088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F5" w:rsidRDefault="001805F5" w:rsidP="003C1E0F">
      <w:pPr>
        <w:spacing w:after="0" w:line="240" w:lineRule="auto"/>
      </w:pPr>
      <w:r>
        <w:separator/>
      </w:r>
    </w:p>
  </w:endnote>
  <w:endnote w:type="continuationSeparator" w:id="0">
    <w:p w:rsidR="001805F5" w:rsidRDefault="001805F5" w:rsidP="003C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F5" w:rsidRDefault="001805F5" w:rsidP="003C1E0F">
      <w:pPr>
        <w:spacing w:after="0" w:line="240" w:lineRule="auto"/>
      </w:pPr>
      <w:r>
        <w:separator/>
      </w:r>
    </w:p>
  </w:footnote>
  <w:footnote w:type="continuationSeparator" w:id="0">
    <w:p w:rsidR="001805F5" w:rsidRDefault="001805F5" w:rsidP="003C1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726"/>
    <w:multiLevelType w:val="hybridMultilevel"/>
    <w:tmpl w:val="C1BAB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B77CC5"/>
    <w:multiLevelType w:val="multilevel"/>
    <w:tmpl w:val="97C2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37F18"/>
    <w:multiLevelType w:val="hybridMultilevel"/>
    <w:tmpl w:val="3D487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0B6"/>
    <w:rsid w:val="00032FB2"/>
    <w:rsid w:val="000F0880"/>
    <w:rsid w:val="00142BEA"/>
    <w:rsid w:val="001805F5"/>
    <w:rsid w:val="001C4302"/>
    <w:rsid w:val="00210107"/>
    <w:rsid w:val="00353E3F"/>
    <w:rsid w:val="00354EA3"/>
    <w:rsid w:val="003A6895"/>
    <w:rsid w:val="003C1E0F"/>
    <w:rsid w:val="004136F0"/>
    <w:rsid w:val="00434E53"/>
    <w:rsid w:val="0045313C"/>
    <w:rsid w:val="005E2766"/>
    <w:rsid w:val="006C3E3B"/>
    <w:rsid w:val="006D45C3"/>
    <w:rsid w:val="006E6D8A"/>
    <w:rsid w:val="00713350"/>
    <w:rsid w:val="007330B6"/>
    <w:rsid w:val="0078410D"/>
    <w:rsid w:val="007B3883"/>
    <w:rsid w:val="00815B85"/>
    <w:rsid w:val="008852F2"/>
    <w:rsid w:val="009C01B9"/>
    <w:rsid w:val="009C570A"/>
    <w:rsid w:val="00A0368B"/>
    <w:rsid w:val="00A6516E"/>
    <w:rsid w:val="00AD2286"/>
    <w:rsid w:val="00AD4B6C"/>
    <w:rsid w:val="00B14FE2"/>
    <w:rsid w:val="00B91BF0"/>
    <w:rsid w:val="00BB4DF9"/>
    <w:rsid w:val="00BD6345"/>
    <w:rsid w:val="00E32DD4"/>
    <w:rsid w:val="00E6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FE2"/>
    <w:rPr>
      <w:b/>
      <w:bCs/>
    </w:rPr>
  </w:style>
  <w:style w:type="paragraph" w:customStyle="1" w:styleId="c10">
    <w:name w:val="c10"/>
    <w:basedOn w:val="a"/>
    <w:rsid w:val="00B1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4FE2"/>
  </w:style>
  <w:style w:type="paragraph" w:customStyle="1" w:styleId="c39">
    <w:name w:val="c39"/>
    <w:basedOn w:val="a"/>
    <w:rsid w:val="00B1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4FE2"/>
  </w:style>
  <w:style w:type="paragraph" w:customStyle="1" w:styleId="c2">
    <w:name w:val="c2"/>
    <w:basedOn w:val="a"/>
    <w:rsid w:val="00AD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D2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5">
    <w:name w:val="c35"/>
    <w:basedOn w:val="a"/>
    <w:rsid w:val="00E3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C1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C1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1E0F"/>
  </w:style>
  <w:style w:type="paragraph" w:styleId="a8">
    <w:name w:val="footer"/>
    <w:basedOn w:val="a"/>
    <w:link w:val="a9"/>
    <w:uiPriority w:val="99"/>
    <w:semiHidden/>
    <w:unhideWhenUsed/>
    <w:rsid w:val="003C1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1E0F"/>
  </w:style>
  <w:style w:type="paragraph" w:styleId="aa">
    <w:name w:val="Balloon Text"/>
    <w:basedOn w:val="a"/>
    <w:link w:val="ab"/>
    <w:uiPriority w:val="99"/>
    <w:semiHidden/>
    <w:unhideWhenUsed/>
    <w:rsid w:val="00BB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14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</cp:revision>
  <dcterms:created xsi:type="dcterms:W3CDTF">2021-01-13T11:35:00Z</dcterms:created>
  <dcterms:modified xsi:type="dcterms:W3CDTF">2021-01-15T06:24:00Z</dcterms:modified>
</cp:coreProperties>
</file>