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57" w:rsidRPr="00925F57" w:rsidRDefault="00925F57" w:rsidP="00925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b/>
          <w:bCs/>
          <w:color w:val="FFAA00"/>
          <w:sz w:val="44"/>
          <w:szCs w:val="44"/>
          <w:lang w:eastAsia="ru-RU"/>
        </w:rPr>
        <w:t>Витаминный календарь</w:t>
      </w:r>
    </w:p>
    <w:p w:rsidR="00925F57" w:rsidRPr="00925F57" w:rsidRDefault="00925F57" w:rsidP="00925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b/>
          <w:bCs/>
          <w:color w:val="FFAA00"/>
          <w:sz w:val="44"/>
          <w:szCs w:val="44"/>
          <w:lang w:eastAsia="ru-RU"/>
        </w:rPr>
        <w:t>для детей</w:t>
      </w:r>
    </w:p>
    <w:p w:rsidR="00925F57" w:rsidRPr="00925F57" w:rsidRDefault="00925F57" w:rsidP="00925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i/>
          <w:iCs/>
          <w:color w:val="000000"/>
          <w:sz w:val="28"/>
          <w:szCs w:val="28"/>
          <w:lang w:eastAsia="ru-RU"/>
        </w:rPr>
        <w:t>              </w:t>
      </w:r>
      <w:r w:rsidRPr="00925F57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Как быть здоровым и весёлым весь год?</w:t>
      </w:r>
    </w:p>
    <w:p w:rsidR="00925F57" w:rsidRPr="00925F57" w:rsidRDefault="00925F57" w:rsidP="00925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             Надо правильно питаться, и наши</w:t>
      </w:r>
    </w:p>
    <w:p w:rsidR="00925F57" w:rsidRPr="00925F57" w:rsidRDefault="00925F57" w:rsidP="00925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             помощники-витамины</w:t>
      </w:r>
    </w:p>
    <w:p w:rsidR="00925F57" w:rsidRPr="00925F57" w:rsidRDefault="00925F57" w:rsidP="00925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            </w:t>
      </w:r>
      <w:r w:rsidRPr="00925F57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 легко справятся с любой проблемой.</w:t>
      </w:r>
    </w:p>
    <w:p w:rsidR="00925F57" w:rsidRPr="00925F57" w:rsidRDefault="00925F57" w:rsidP="00925F5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Arial" w:eastAsia="Times New Roman" w:hAnsi="Arial" w:cs="Arial"/>
          <w:b/>
          <w:bCs/>
          <w:i/>
          <w:iCs/>
          <w:color w:val="00B050"/>
          <w:sz w:val="36"/>
          <w:szCs w:val="36"/>
          <w:lang w:eastAsia="ru-RU"/>
        </w:rPr>
        <w:t>Весна</w:t>
      </w:r>
    </w:p>
    <w:p w:rsidR="00925F57" w:rsidRPr="00925F57" w:rsidRDefault="00925F57" w:rsidP="00925F5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Сейчас особенно важно обратить внимание на то, что входит в меню крохи.</w:t>
      </w:r>
    </w:p>
    <w:p w:rsidR="00925F57" w:rsidRPr="00925F57" w:rsidRDefault="00925F57" w:rsidP="00925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Что нам нужно для хорошего настроения?</w:t>
      </w:r>
    </w:p>
    <w:tbl>
      <w:tblPr>
        <w:tblW w:w="11003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9588"/>
      </w:tblGrid>
      <w:tr w:rsidR="00925F57" w:rsidRPr="00925F57" w:rsidTr="00925F57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водорастворимый витамин имеет ещё одно название – тиамин. Он регулирует состояние нервной системы и углеводный обмен. Если малыш получает с пищей нужное количество этого витамина, он меньше устаёт при физических и интеллектуальных нагрузках. Взрослым витамин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помогает противостоять весенней депрессии.</w:t>
            </w:r>
          </w:p>
        </w:tc>
      </w:tr>
      <w:tr w:rsidR="00925F57" w:rsidRPr="00925F57" w:rsidTr="00925F57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Нормализует и стимулирует кроветворение, участвует в выработке энергии клетками, обеспечивает хорошее функционирование головного мозга, способствует крепкому сну у детей.</w:t>
            </w:r>
          </w:p>
        </w:tc>
      </w:tr>
      <w:tr w:rsidR="00925F57" w:rsidRPr="00925F57" w:rsidTr="00925F57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Повышает сопротивляемость простудным инфекциям и жизненный тонус, укрепляет память и улучшает способность к обучению, помогает при расстройствах нервной системы.</w:t>
            </w:r>
          </w:p>
        </w:tc>
      </w:tr>
      <w:tr w:rsidR="00925F57" w:rsidRPr="00925F57" w:rsidTr="00925F57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Биотин</w:t>
            </w:r>
          </w:p>
        </w:tc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называют витамином красоты – он отвечает за состояние волос и ногтей. Кроме того, биотин (другое название витамин Н) поддерживает нормальное состояние потовых желез, нервных тканей, костного мозга, мужских семенных желез (поэтому особенно важно включать продукты, богатые биотином, в меню мальчиков). Может синтезироваться в организме бактериями кишечника.</w:t>
            </w:r>
          </w:p>
        </w:tc>
      </w:tr>
    </w:tbl>
    <w:p w:rsidR="00925F57" w:rsidRPr="00925F57" w:rsidRDefault="00925F57" w:rsidP="00925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Главное – знать, что и когда надо съесть!</w:t>
      </w:r>
    </w:p>
    <w:tbl>
      <w:tblPr>
        <w:tblW w:w="11003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9588"/>
      </w:tblGrid>
      <w:tr w:rsidR="00925F57" w:rsidRPr="00925F57" w:rsidTr="00925F57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500г хлеба грубого помола, 10г пивных дрожжей, 200г постной свинины, 60г семян подсолнечника, 130г лесных орехов, 400г горошка</w:t>
            </w:r>
          </w:p>
        </w:tc>
      </w:tr>
      <w:tr w:rsidR="00925F57" w:rsidRPr="00925F57" w:rsidTr="00925F57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450г хлеба грубого помола, 200г говяжьей печени, 160г 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соя-бобов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50г нежирной свинины</w:t>
            </w:r>
          </w:p>
        </w:tc>
      </w:tr>
      <w:tr w:rsidR="00925F57" w:rsidRPr="00925F57" w:rsidTr="00925F57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10г свиной печени, 30г селёдки, 60г свиного филе, 80г филе лосося, 100г сыра </w:t>
            </w:r>
            <w:proofErr w:type="spell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камамбер</w:t>
            </w:r>
            <w:proofErr w:type="spell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320г нежирного творога</w:t>
            </w:r>
          </w:p>
        </w:tc>
      </w:tr>
      <w:tr w:rsidR="00925F57" w:rsidRPr="00925F57" w:rsidTr="00925F57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Биотин</w:t>
            </w:r>
          </w:p>
        </w:tc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400г хлеба грубого помола, 300г чечевицы, 2 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варёных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яйца, 300г цуккини</w:t>
            </w:r>
          </w:p>
        </w:tc>
      </w:tr>
    </w:tbl>
    <w:p w:rsidR="00925F57" w:rsidRPr="00925F57" w:rsidRDefault="00925F57" w:rsidP="00925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Сколько необходимо витаминов нашим малышам?</w:t>
      </w:r>
    </w:p>
    <w:tbl>
      <w:tblPr>
        <w:tblW w:w="11003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2"/>
        <w:gridCol w:w="2287"/>
        <w:gridCol w:w="1554"/>
      </w:tblGrid>
      <w:tr w:rsidR="00925F57" w:rsidRPr="00925F57" w:rsidTr="00925F57"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Витамины</w:t>
            </w:r>
          </w:p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(суточное потребление)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1-4 лет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5-7 лет</w:t>
            </w:r>
          </w:p>
        </w:tc>
      </w:tr>
      <w:tr w:rsidR="00925F57" w:rsidRPr="00925F57" w:rsidTr="00925F57"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0,6мг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0,7мг</w:t>
            </w:r>
          </w:p>
        </w:tc>
      </w:tr>
      <w:tr w:rsidR="00925F57" w:rsidRPr="00925F57" w:rsidTr="00925F57"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0,6мг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0,8мг</w:t>
            </w:r>
          </w:p>
        </w:tc>
      </w:tr>
      <w:tr w:rsidR="00925F57" w:rsidRPr="00925F57" w:rsidTr="00925F57"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0,4мг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0,5мг</w:t>
            </w:r>
          </w:p>
        </w:tc>
      </w:tr>
      <w:tr w:rsidR="00925F57" w:rsidRPr="00925F57" w:rsidTr="00925F57"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0,001мг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0,0015мг</w:t>
            </w:r>
          </w:p>
        </w:tc>
      </w:tr>
      <w:tr w:rsidR="00925F57" w:rsidRPr="00925F57" w:rsidTr="00925F57"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60мг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70мг</w:t>
            </w:r>
          </w:p>
        </w:tc>
      </w:tr>
      <w:tr w:rsidR="00925F57" w:rsidRPr="00925F57" w:rsidTr="00925F57"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0,005мг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0,005мг</w:t>
            </w:r>
          </w:p>
        </w:tc>
      </w:tr>
      <w:tr w:rsidR="00925F57" w:rsidRPr="00925F57" w:rsidTr="00925F57"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6мг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8мг</w:t>
            </w:r>
          </w:p>
        </w:tc>
      </w:tr>
      <w:tr w:rsidR="00925F57" w:rsidRPr="00925F57" w:rsidTr="00925F57"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0,015мг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0,02мг</w:t>
            </w:r>
          </w:p>
        </w:tc>
      </w:tr>
      <w:tr w:rsidR="00925F57" w:rsidRPr="00925F57" w:rsidTr="00925F57"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Пантотеновая кислота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4мг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4мг</w:t>
            </w:r>
          </w:p>
        </w:tc>
      </w:tr>
      <w:tr w:rsidR="00925F57" w:rsidRPr="00925F57" w:rsidTr="00925F57"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Фолиевая кислота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0,2мг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0,3мг</w:t>
            </w:r>
          </w:p>
        </w:tc>
      </w:tr>
      <w:tr w:rsidR="00925F57" w:rsidRPr="00925F57" w:rsidTr="00925F57"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Ниацин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7мг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10мг</w:t>
            </w:r>
          </w:p>
        </w:tc>
      </w:tr>
      <w:tr w:rsidR="00925F57" w:rsidRPr="00925F57" w:rsidTr="00925F57"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Биотин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0,015мг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0,015мг</w:t>
            </w:r>
          </w:p>
        </w:tc>
      </w:tr>
    </w:tbl>
    <w:p w:rsidR="00925F57" w:rsidRPr="00925F57" w:rsidRDefault="00925F57" w:rsidP="00925F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25F57" w:rsidRPr="00925F57" w:rsidRDefault="00925F57" w:rsidP="00925F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lang w:eastAsia="ru-RU"/>
        </w:rPr>
        <w:t>Лето</w:t>
      </w:r>
    </w:p>
    <w:p w:rsidR="00925F57" w:rsidRPr="00925F57" w:rsidRDefault="00925F57" w:rsidP="00925F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Лучшая пора, чтобы зарядиться витаминами и здоровьем.</w:t>
      </w:r>
    </w:p>
    <w:p w:rsidR="00925F57" w:rsidRPr="00925F57" w:rsidRDefault="00925F57" w:rsidP="00925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Для наших маленьких первооткрывателей</w:t>
      </w:r>
    </w:p>
    <w:tbl>
      <w:tblPr>
        <w:tblW w:w="11003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0026"/>
      </w:tblGrid>
      <w:tr w:rsidR="00925F57" w:rsidRPr="00925F57" w:rsidTr="00925F57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Защищает организм от 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повреждающего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ультрафиолетовых лучей. Кроме того, усиливает остроту зрения, расширяет поля цветового зрения, обеспечивает адаптацию глаза к темноте. Витамин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(ещё одно название – </w:t>
            </w:r>
            <w:proofErr w:type="spell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ретинол</w:t>
            </w:r>
            <w:proofErr w:type="spell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способствует формированию и поддержанию в здоровом состоянии кожи, волос и слизистых оболочек. 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нормального роста костей и зубов ребёнка. Также защищает организм от смога и загрязнённости окружающей среды, действуя как антиоксидант.</w:t>
            </w:r>
          </w:p>
        </w:tc>
      </w:tr>
      <w:tr w:rsidR="00925F57" w:rsidRPr="00925F57" w:rsidTr="00925F57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Аскорбиновая кислота усиливает действие витамина 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Кроме того, витамин С укрепляет иммунитет, предупреждает развитие аллергических реакций, помогает поддерживать в отличном состоянии капилляры, дёсны и зубы. Улучшает всасывание железа, предупреждая развитие анемии. Способствует заживлению ран, сращиванию костей. Стимулирует образование красных кровяных телец.</w:t>
            </w:r>
          </w:p>
        </w:tc>
      </w:tr>
      <w:tr w:rsidR="00925F57" w:rsidRPr="00925F57" w:rsidTr="00925F57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Препятствует окислению в организме свободных радикалов, разрушающих клетки. Повышает силу и выносливость, улучшая спортивные показатели. Помогает при пчелиных укусах и опрелостях. Способствует заживлению ран и ожогов. Предупреждает возникновение проблем со зрением, у некоторых больных диабетом способствует понижению глюкозы в крови. Разрушается при замораживании. Продукты – источники витамина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рекомендуется длительно готовить при высоких температурах (например, во фритюрнице).</w:t>
            </w:r>
          </w:p>
        </w:tc>
      </w:tr>
      <w:tr w:rsidR="00925F57" w:rsidRPr="00925F57" w:rsidTr="00925F57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0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Тиамин особо важен для малышей, которые готовятся стать первоклашками. Он "отвечает" за концентрацию внимания и укрепляет память. Чтобы в продуктах сохранялось максимальное количество витамина, готовьте пищу при минимуме воды и пара. Тиамин сохраняется при длительном хранении и замораживании.</w:t>
            </w:r>
          </w:p>
        </w:tc>
      </w:tr>
      <w:tr w:rsidR="00925F57" w:rsidRPr="00925F57" w:rsidTr="00925F57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0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Помогает организму высвобождать энергию из пищи. Обеспечивает нормальный рост и развитие ребёнка, поддерживает целостность нервной системы, кожи и глаз. Является средством лечения </w:t>
            </w:r>
            <w:proofErr w:type="spell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хейлита</w:t>
            </w:r>
            <w:proofErr w:type="spell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(воспаление красной каймы губ) и трещинок в уголках рта. Разрушается при попадании прямых солнечных лучей и в сочетании с водой.</w:t>
            </w:r>
          </w:p>
        </w:tc>
      </w:tr>
    </w:tbl>
    <w:p w:rsidR="00925F57" w:rsidRPr="00925F57" w:rsidRDefault="00925F57" w:rsidP="00925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Витамины, где вы спрятались?</w:t>
      </w:r>
    </w:p>
    <w:tbl>
      <w:tblPr>
        <w:tblW w:w="11003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9675"/>
      </w:tblGrid>
      <w:tr w:rsidR="00925F57" w:rsidRPr="00925F57" w:rsidTr="00925F57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100г моркови, 100г 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соя-бобов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200г шпината, 150г абрикосов, 5г лимонной мелиссы, 100г красного сладкого перца</w:t>
            </w:r>
          </w:p>
        </w:tc>
      </w:tr>
      <w:tr w:rsidR="00925F57" w:rsidRPr="00925F57" w:rsidTr="00925F57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большой апельсин, 50г чёрной смородины, 80г сладкого перца, 150г зелёной капусты, 150г клубники, 300г картофеля, 1 киви.</w:t>
            </w:r>
          </w:p>
        </w:tc>
      </w:tr>
      <w:tr w:rsidR="00925F57" w:rsidRPr="00925F57" w:rsidTr="00925F57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200г фенхеля, 50г миндаля, 1 большой авокадо, 250г редьки</w:t>
            </w:r>
          </w:p>
        </w:tc>
      </w:tr>
      <w:tr w:rsidR="00925F57" w:rsidRPr="00925F57" w:rsidTr="00925F57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250г картофеля, 250г молодых лопаток горошка, 80г филе лосося</w:t>
            </w:r>
          </w:p>
        </w:tc>
      </w:tr>
      <w:tr w:rsidR="00925F57" w:rsidRPr="00925F57" w:rsidTr="00925F57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400г хлеба грубого помола, 150г филе лосося, 200г зелёной капусты, 250г молока, 150г нежирного творога</w:t>
            </w:r>
          </w:p>
        </w:tc>
      </w:tr>
    </w:tbl>
    <w:p w:rsidR="00925F57" w:rsidRPr="00925F57" w:rsidRDefault="00925F57" w:rsidP="00925F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25F57" w:rsidRPr="00925F57" w:rsidRDefault="00925F57" w:rsidP="00925F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Arial" w:eastAsia="Times New Roman" w:hAnsi="Arial" w:cs="Arial"/>
          <w:b/>
          <w:bCs/>
          <w:i/>
          <w:iCs/>
          <w:color w:val="E36C0A"/>
          <w:sz w:val="36"/>
          <w:szCs w:val="36"/>
          <w:lang w:eastAsia="ru-RU"/>
        </w:rPr>
        <w:t>Осень</w:t>
      </w:r>
    </w:p>
    <w:p w:rsidR="00925F57" w:rsidRPr="00925F57" w:rsidRDefault="00925F57" w:rsidP="00925F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Дождик льёт, кругом лужи, дни становятся короче – как не захандрить?</w:t>
      </w:r>
    </w:p>
    <w:p w:rsidR="00925F57" w:rsidRPr="00925F57" w:rsidRDefault="00925F57" w:rsidP="00925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Мало солнца – нужно много витаминов</w:t>
      </w:r>
    </w:p>
    <w:tbl>
      <w:tblPr>
        <w:tblW w:w="11003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9105"/>
      </w:tblGrid>
      <w:tr w:rsidR="00925F57" w:rsidRPr="00925F57" w:rsidTr="00925F57"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иногда называют солнечным витамином – он может вырабатываться в организме под воздействием ультрафиолетовых лучей. Осенью, когда ясных деньков становится всё меньше, особенно важно, чтобы организм малыша получал достаточно витамина </w:t>
            </w: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D. Он чрезвычайно необходим для правильного формирования скелета, нормального роста и развития ребёнка. Обеспечивает прочность и крепость костей и зубов, способствуя усвоению кальция и фосфора.</w:t>
            </w:r>
          </w:p>
        </w:tc>
      </w:tr>
      <w:tr w:rsidR="00925F57" w:rsidRPr="00925F57" w:rsidTr="00925F57"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Играет важнейшую роль в системе свёртывания крови, в случае дефицита возможно возникновение различных кровотечений. Отвечает (вместе с другими витаминами) за нормальный рост и развитие организма. Если малыш страдает носовыми кровотечениями или у него на теле много </w:t>
            </w:r>
            <w:proofErr w:type="spell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синячков</w:t>
            </w:r>
            <w:proofErr w:type="spell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(гематомы говорят о микрокровотечениях из капилляров кожи), а кроха не ударялся, нужно включать в меню ребёнка больше естественных источников витамина 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Кроме того, дополнительный приём необходим после проведения курса антибиотикотерапии.</w:t>
            </w:r>
          </w:p>
        </w:tc>
      </w:tr>
      <w:tr w:rsidR="00925F57" w:rsidRPr="00925F57" w:rsidTr="00925F57"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Фолиевая</w:t>
            </w:r>
          </w:p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Нормализует и стимулирует кроветворение, обеспечивая правильное формирование красных кровяных телец. Поддерживает нормальное состояние нервной системы, желудочно-кишечного тракта, половых органов. Способствует правильному синтезу генетического материала (ДНК, РНК). Излечивает от анемии, вызванной нехваткой этого элемента в питании. Для полноценного усвоения фолиевой кислоты необходимо участие витамина В</w:t>
            </w: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Фолиевая кислота частично разрушается под воздействием тепловой обработки. Этот витамин приобретает особое значение в питании беременных женщин и кормящих мам – его недостаток может вызвать нарушение нервной системы ребёнка.</w:t>
            </w:r>
          </w:p>
        </w:tc>
      </w:tr>
      <w:tr w:rsidR="00925F57" w:rsidRPr="00925F57" w:rsidTr="00925F57"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углеводном и жировом обмене, синтезе протеинов (белков) в организме. Способствует росту и развитию клеток, размножению кровяных телец, формированию оболочек нервных волокон. Повышает сопротивляемость организма инфекциям и простудным заболеваниям. При недостатке этого витамина в организме клетки начинают терять фолиевую кислоту. Как результат – малыш становиться раздражительным, плаксивым, быстро устаёт. Внимание: большое количество углеводов (булочки, сладости, плюшки, пирожки) в меню ребёнка резко повышает потребность организма витаминах группы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и В</w:t>
            </w: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</w:tbl>
    <w:p w:rsidR="00925F57" w:rsidRPr="00925F57" w:rsidRDefault="00925F57" w:rsidP="00925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Что в твоей тарелке, малыш?</w:t>
      </w:r>
    </w:p>
    <w:tbl>
      <w:tblPr>
        <w:tblW w:w="11003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9105"/>
      </w:tblGrid>
      <w:tr w:rsidR="00925F57" w:rsidRPr="00925F57" w:rsidTr="00925F57"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чайная ложка рыбьего жира, 1 чайная ложка сливочного масла, 40г сельди, 100г палтуса, 30г лосося или тунца</w:t>
            </w:r>
          </w:p>
        </w:tc>
      </w:tr>
      <w:tr w:rsidR="00925F57" w:rsidRPr="00925F57" w:rsidTr="00925F57"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20г красной капусты, кольраби или цветной капусты, 30г белого куриного мяса, 150г овсяных хлопьев или мюсли, 200г неочищенного риса. Другие источники: сыр типа чеддер, шпинат, морская капуста, печень.</w:t>
            </w:r>
          </w:p>
        </w:tc>
      </w:tr>
      <w:tr w:rsidR="00925F57" w:rsidRPr="00925F57" w:rsidTr="00925F57"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80г морского окуня, 60г тунца, 120г сыра </w:t>
            </w:r>
            <w:proofErr w:type="spell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эдам</w:t>
            </w:r>
            <w:proofErr w:type="spell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30г макрели, 75г паштета из печени. Помните: этот витамин не содержится в растительной пище!</w:t>
            </w:r>
          </w:p>
        </w:tc>
      </w:tr>
      <w:tr w:rsidR="00925F57" w:rsidRPr="00925F57" w:rsidTr="00925F57"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Фолиевая</w:t>
            </w:r>
          </w:p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400г томатов, 300г хлеба из муки грубого помола, 200г шпината, 250г зелёной капусты. Другие источники: бананы, авокадо, свекла, спаржа, апельсины, бобы и чечевица.</w:t>
            </w:r>
          </w:p>
        </w:tc>
      </w:tr>
    </w:tbl>
    <w:p w:rsidR="00925F57" w:rsidRPr="00925F57" w:rsidRDefault="00925F57" w:rsidP="00925F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925F57" w:rsidRPr="00925F57" w:rsidRDefault="00925F57" w:rsidP="00925F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Arial" w:eastAsia="Times New Roman" w:hAnsi="Arial" w:cs="Arial"/>
          <w:b/>
          <w:bCs/>
          <w:i/>
          <w:iCs/>
          <w:color w:val="0070C0"/>
          <w:sz w:val="36"/>
          <w:szCs w:val="36"/>
          <w:lang w:eastAsia="ru-RU"/>
        </w:rPr>
        <w:t>Зима</w:t>
      </w:r>
    </w:p>
    <w:p w:rsidR="00925F57" w:rsidRPr="00925F57" w:rsidRDefault="00925F57" w:rsidP="00925F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Время лепить снеговиков и не болеть!</w:t>
      </w:r>
    </w:p>
    <w:p w:rsidR="00925F57" w:rsidRPr="00925F57" w:rsidRDefault="00925F57" w:rsidP="00925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Витамины против гриппа и простуды</w:t>
      </w:r>
    </w:p>
    <w:tbl>
      <w:tblPr>
        <w:tblW w:w="11003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8412"/>
      </w:tblGrid>
      <w:tr w:rsidR="00925F57" w:rsidRPr="00925F57" w:rsidTr="00925F57"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Поддерживает слизистые оболочки в нормальном состоянии. Это особенно важно в "гриппозный" период – если витамина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нехватает</w:t>
            </w:r>
            <w:proofErr w:type="spell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слизистые становятся сухими, что </w:t>
            </w:r>
            <w:proofErr w:type="spell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облегчаетпроникновение</w:t>
            </w:r>
            <w:proofErr w:type="spell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вирусов в организм. Кроме того, 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производное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этого витамина (</w:t>
            </w:r>
            <w:proofErr w:type="spell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ретиналь</w:t>
            </w:r>
            <w:proofErr w:type="spell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вместе с белками образует комплекс родопсин. Его распад под влиянием света играет важную роль в возникновении зрительного ощущения. Если витамина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хватает, то прежде всего нарушается сумеречное зрение и состояние эпителия глаза. Малыш будет жаловаться, что в глазки ему будто попал песок.</w:t>
            </w:r>
          </w:p>
        </w:tc>
      </w:tr>
      <w:tr w:rsidR="00925F57" w:rsidRPr="00925F57" w:rsidTr="00925F57"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Ниацин</w:t>
            </w:r>
          </w:p>
        </w:tc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ещё называют витамином В</w:t>
            </w: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Очень 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важен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правильной работы </w:t>
            </w: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сердечной мышцы и состояния нервной системы. Способствует высвобождению энергии из пищи. Участвует в синтезе ДНК. Выводит яды из организма. Мальчикам ниацина требуется больше, чем девочкам. Приём ниацина необходим малышам, которые родились с нарушениями метаболизма (врождённые расстройства, вызванные отклонениями в хромосомном наборе).</w:t>
            </w:r>
          </w:p>
        </w:tc>
      </w:tr>
      <w:tr w:rsidR="00925F57" w:rsidRPr="00925F57" w:rsidTr="00925F57"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Самый мощный антиинфекционный витамин. Активизирует иммунную систему организма: стимулирует выработку антител, усиливает фагоцитоз (поглощение клетками-защитниками зловредных возбудителей болезни), увеличивает защитные свойства эпителия. Участвует в синтезе стероидных гормонов, оказывает противовоспалительное и противоаллергическое действие, 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синтеза эмали зубов. Повышает устойчивость организма к стрессу, инфекциям и холоду. Способствует заживлению ран и ожогов. Обратите внимание: после 3 дней хранения овощей в холодильнике теряется около 30% витамина 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вы держите продукты при комнатной температуре, этот показатель увеличивается до 50%!</w:t>
            </w:r>
          </w:p>
        </w:tc>
      </w:tr>
      <w:tr w:rsidR="00925F57" w:rsidRPr="00925F57" w:rsidTr="00925F57"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Пантотеновая</w:t>
            </w:r>
          </w:p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Получила своё название от </w:t>
            </w:r>
            <w:proofErr w:type="spell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гречестого</w:t>
            </w:r>
            <w:proofErr w:type="spell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"</w:t>
            </w:r>
            <w:proofErr w:type="spell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пантотен</w:t>
            </w:r>
            <w:proofErr w:type="spell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что значит "всюду", 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</w:t>
            </w:r>
            <w:proofErr w:type="gram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чрезвычайно широкого её </w:t>
            </w:r>
            <w:proofErr w:type="spell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распостранения</w:t>
            </w:r>
            <w:proofErr w:type="spell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Способствует выводу токсических веществ из клеток. Это становится особенно актуально, когда малыш заболевает – большинство симптомов простуды связаны с отравлением организма продуктами жизнедеятельности гриппозных вирусов. Кроме того, пантотеновая кислота обеспечивает ребёнку здоровый сон, нормализует работу пищеварительного тракта. </w:t>
            </w:r>
            <w:proofErr w:type="spell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Неоходима</w:t>
            </w:r>
            <w:proofErr w:type="spellEnd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карапуз активно занимается спортом или недавно перенёс хирургическую операцию.</w:t>
            </w:r>
          </w:p>
        </w:tc>
      </w:tr>
    </w:tbl>
    <w:p w:rsidR="00925F57" w:rsidRPr="00925F57" w:rsidRDefault="00925F57" w:rsidP="00925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Пора обедать – укреплять иммунитет</w:t>
      </w:r>
    </w:p>
    <w:tbl>
      <w:tblPr>
        <w:tblW w:w="11003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8412"/>
      </w:tblGrid>
      <w:tr w:rsidR="00925F57" w:rsidRPr="00925F57" w:rsidTr="00925F57"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100г моркови, 150г зелёной капусты, 200г шпината, 200г сыра типа чеддер, 250г манго, 150г фенхеля</w:t>
            </w:r>
          </w:p>
        </w:tc>
      </w:tr>
      <w:tr w:rsidR="00925F57" w:rsidRPr="00925F57" w:rsidTr="00925F57"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Ниацин</w:t>
            </w:r>
          </w:p>
        </w:tc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200г белого куриного мяса, 150г филе сельди, 100г ростков пшеницы, 400г шампиньонов. Другие источники: пивные дрожжи, палтус.</w:t>
            </w:r>
          </w:p>
        </w:tc>
      </w:tr>
      <w:tr w:rsidR="00925F57" w:rsidRPr="00925F57" w:rsidTr="00925F57"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стакана свежевыжатого сока из апельсинов, 10г петрушки, 2 киви, 100г сока из чёрной смородины, несколько долек лимона.</w:t>
            </w:r>
          </w:p>
        </w:tc>
      </w:tr>
      <w:tr w:rsidR="00925F57" w:rsidRPr="00925F57" w:rsidTr="00925F57"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Пантотеновая</w:t>
            </w:r>
          </w:p>
          <w:p w:rsidR="00925F57" w:rsidRPr="00925F57" w:rsidRDefault="00925F57" w:rsidP="00925F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5F57" w:rsidRPr="00925F57" w:rsidRDefault="00925F57" w:rsidP="00925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400г брокколи, 250г шампиньонов, 200г чечевицы, 100г куриной печени. </w:t>
            </w:r>
            <w:proofErr w:type="gramStart"/>
            <w:r w:rsidRPr="0092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источники: яйца, авокадо, арахисовое масло, горох, семена подсолнечника (не жареные), бананы.</w:t>
            </w:r>
            <w:proofErr w:type="gramEnd"/>
          </w:p>
        </w:tc>
      </w:tr>
    </w:tbl>
    <w:p w:rsidR="00925F57" w:rsidRPr="00925F57" w:rsidRDefault="00925F57" w:rsidP="00925F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5F57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</w:t>
      </w:r>
    </w:p>
    <w:p w:rsidR="008B1CCC" w:rsidRDefault="008B1CCC"/>
    <w:sectPr w:rsidR="008B1CCC" w:rsidSect="00925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93"/>
    <w:rsid w:val="001A5493"/>
    <w:rsid w:val="008B1CCC"/>
    <w:rsid w:val="0092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5593-A1EA-4B03-87EB-E0B9487A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2020-11-23T16:23:00Z</dcterms:created>
  <dcterms:modified xsi:type="dcterms:W3CDTF">2020-11-23T16:29:00Z</dcterms:modified>
</cp:coreProperties>
</file>