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56" w:rsidRPr="00D15AB8" w:rsidRDefault="00075156" w:rsidP="00075156">
      <w:pPr>
        <w:pStyle w:val="a3"/>
        <w:jc w:val="center"/>
        <w:outlineLvl w:val="1"/>
        <w:rPr>
          <w:bCs/>
          <w:i/>
          <w:color w:val="FF0000"/>
          <w:kern w:val="36"/>
          <w:sz w:val="32"/>
          <w:szCs w:val="32"/>
        </w:rPr>
      </w:pPr>
      <w:bookmarkStart w:id="0" w:name="_GoBack"/>
      <w:r w:rsidRPr="00D15AB8">
        <w:rPr>
          <w:rStyle w:val="a4"/>
          <w:bCs/>
          <w:i w:val="0"/>
          <w:color w:val="FF0000"/>
          <w:kern w:val="36"/>
          <w:sz w:val="32"/>
          <w:szCs w:val="32"/>
        </w:rPr>
        <w:t>10 правил изменения проблемного поведения ребенка</w:t>
      </w:r>
    </w:p>
    <w:bookmarkEnd w:id="0"/>
    <w:p w:rsidR="00075156" w:rsidRPr="00D15AB8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D15AB8">
        <w:rPr>
          <w:rStyle w:val="a4"/>
          <w:bCs/>
          <w:i w:val="0"/>
          <w:sz w:val="28"/>
          <w:szCs w:val="28"/>
        </w:rPr>
        <w:t>1. Установите контакт с ребенком. Самообладание. Спокойствие. Такт.</w:t>
      </w:r>
      <w:r w:rsidRPr="00D15AB8">
        <w:rPr>
          <w:bCs/>
          <w:noProof/>
          <w:kern w:val="36"/>
          <w:sz w:val="28"/>
          <w:szCs w:val="28"/>
        </w:rPr>
        <w:drawing>
          <wp:anchor distT="0" distB="0" distL="0" distR="0" simplePos="0" relativeHeight="251659776" behindDoc="0" locked="0" layoutInCell="1" allowOverlap="0" wp14:anchorId="63603686" wp14:editId="7D188EE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2295525"/>
            <wp:effectExtent l="0" t="0" r="9525" b="9525"/>
            <wp:wrapSquare wrapText="bothSides"/>
            <wp:docPr id="7" name="Рисунок 7" descr="http://www.sad1972.ru/images/photo15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d1972.ru/images/photo1553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56" w:rsidRPr="00D15AB8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D15AB8">
        <w:rPr>
          <w:rStyle w:val="a4"/>
          <w:bCs/>
          <w:i w:val="0"/>
          <w:sz w:val="28"/>
          <w:szCs w:val="28"/>
        </w:rPr>
        <w:t>2. Проясните Ваши тревоги. Не стройте предположений. Кратко опишите проблему, почему Вас это тревожит и какого поведения Вы от него ожидаете.</w:t>
      </w:r>
    </w:p>
    <w:p w:rsidR="00075156" w:rsidRPr="00D15AB8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D15AB8">
        <w:rPr>
          <w:rStyle w:val="a4"/>
          <w:bCs/>
          <w:i w:val="0"/>
          <w:sz w:val="28"/>
          <w:szCs w:val="28"/>
        </w:rPr>
        <w:t>3. Пообещайте друг другу решить проблему вместе.</w:t>
      </w:r>
    </w:p>
    <w:p w:rsidR="00075156" w:rsidRPr="00D15AB8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D15AB8">
        <w:rPr>
          <w:rStyle w:val="a4"/>
          <w:bCs/>
          <w:i w:val="0"/>
          <w:sz w:val="28"/>
          <w:szCs w:val="28"/>
        </w:rPr>
        <w:t>В идеале, Вы должны быть членами одной команды, чтобы достичь успеха.</w:t>
      </w:r>
    </w:p>
    <w:p w:rsidR="00075156" w:rsidRPr="00D15AB8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D15AB8">
        <w:rPr>
          <w:rStyle w:val="a4"/>
          <w:bCs/>
          <w:i w:val="0"/>
          <w:sz w:val="28"/>
          <w:szCs w:val="28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:rsidR="00075156" w:rsidRPr="00D15AB8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D15AB8">
        <w:rPr>
          <w:rStyle w:val="a4"/>
          <w:bCs/>
          <w:i w:val="0"/>
          <w:sz w:val="28"/>
          <w:szCs w:val="28"/>
        </w:rPr>
        <w:t>5. Исправляйте проблемное поведение, как только оно проявляется.</w:t>
      </w:r>
    </w:p>
    <w:p w:rsidR="00075156" w:rsidRPr="00D15AB8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D15AB8">
        <w:rPr>
          <w:rStyle w:val="a4"/>
          <w:bCs/>
          <w:i w:val="0"/>
          <w:sz w:val="28"/>
          <w:szCs w:val="28"/>
        </w:rPr>
        <w:t>6. Постоянно проверяйте успехи своего ребенка на протяжении поэтапного изменения.</w:t>
      </w:r>
    </w:p>
    <w:p w:rsidR="00075156" w:rsidRPr="00D15AB8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D15AB8">
        <w:rPr>
          <w:rStyle w:val="a4"/>
          <w:bCs/>
          <w:i w:val="0"/>
          <w:sz w:val="28"/>
          <w:szCs w:val="28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:rsidR="00075156" w:rsidRPr="00D15AB8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D15AB8">
        <w:rPr>
          <w:rStyle w:val="a4"/>
          <w:bCs/>
          <w:i w:val="0"/>
          <w:sz w:val="28"/>
          <w:szCs w:val="28"/>
        </w:rPr>
        <w:t>8. Применяйте штрафные санкции в случае продолжающегося проблемного поведения. Будьте последовательны!</w:t>
      </w:r>
    </w:p>
    <w:p w:rsidR="00075156" w:rsidRPr="00D15AB8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D15AB8">
        <w:rPr>
          <w:rStyle w:val="a4"/>
          <w:bCs/>
          <w:i w:val="0"/>
          <w:sz w:val="28"/>
          <w:szCs w:val="28"/>
        </w:rPr>
        <w:t>9. Поощряйте попытки Вашего ребенка вести себя хорошо.</w:t>
      </w:r>
    </w:p>
    <w:p w:rsidR="00075156" w:rsidRPr="00D15AB8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D15AB8">
        <w:rPr>
          <w:rStyle w:val="a4"/>
          <w:bCs/>
          <w:i w:val="0"/>
          <w:sz w:val="28"/>
          <w:szCs w:val="28"/>
        </w:rPr>
        <w:t>10. Поздравляйте Вашего ребенка с успехом каждый раз, когда видите положительный результат. </w:t>
      </w:r>
    </w:p>
    <w:p w:rsidR="00075156" w:rsidRPr="00D15AB8" w:rsidRDefault="00075156" w:rsidP="00075156">
      <w:pPr>
        <w:pStyle w:val="a3"/>
        <w:spacing w:after="0" w:afterAutospacing="0"/>
        <w:jc w:val="center"/>
        <w:rPr>
          <w:sz w:val="28"/>
          <w:szCs w:val="28"/>
        </w:rPr>
      </w:pPr>
      <w:r w:rsidRPr="00D15AB8">
        <w:rPr>
          <w:rStyle w:val="a4"/>
          <w:bCs/>
          <w:i w:val="0"/>
          <w:sz w:val="28"/>
          <w:szCs w:val="28"/>
        </w:rPr>
        <w:t>Всего Вам доброго!</w:t>
      </w:r>
    </w:p>
    <w:p w:rsidR="00A92BE3" w:rsidRPr="00D15AB8" w:rsidRDefault="00A92BE3">
      <w:pPr>
        <w:rPr>
          <w:rFonts w:ascii="Times New Roman" w:hAnsi="Times New Roman" w:cs="Times New Roman"/>
          <w:sz w:val="28"/>
          <w:szCs w:val="28"/>
        </w:rPr>
      </w:pPr>
    </w:p>
    <w:sectPr w:rsidR="00A92BE3" w:rsidRPr="00D1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56"/>
    <w:rsid w:val="00075156"/>
    <w:rsid w:val="00A92BE3"/>
    <w:rsid w:val="00D1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C277D80-76A6-4A70-8305-14B53724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10 правил изменения проблемного поведения ребенка</vt:lpstr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2011-08-21T04:32:00Z</dcterms:created>
  <dcterms:modified xsi:type="dcterms:W3CDTF">2021-01-21T09:17:00Z</dcterms:modified>
</cp:coreProperties>
</file>