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35" w:rsidRPr="006D0935" w:rsidRDefault="006D0935" w:rsidP="006D0935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bookmarkStart w:id="0" w:name="_GoBack"/>
      <w:r w:rsidRPr="006D093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Оказание первой помощи при переломах</w:t>
      </w:r>
    </w:p>
    <w:bookmarkEnd w:id="0"/>
    <w:p w:rsidR="006D0935" w:rsidRPr="006D0935" w:rsidRDefault="006D0935" w:rsidP="006D0935">
      <w:pPr>
        <w:spacing w:before="150" w:after="150" w:line="240" w:lineRule="auto"/>
        <w:jc w:val="both"/>
        <w:rPr>
          <w:rFonts w:ascii="Tahoma" w:eastAsia="Times New Roman" w:hAnsi="Tahoma" w:cs="Tahoma"/>
          <w:color w:val="2C2A29"/>
          <w:sz w:val="21"/>
          <w:szCs w:val="21"/>
          <w:lang w:eastAsia="ru-RU"/>
        </w:rPr>
      </w:pPr>
      <w:r w:rsidRPr="006D0935">
        <w:rPr>
          <w:rFonts w:ascii="Tahoma" w:eastAsia="Times New Roman" w:hAnsi="Tahoma" w:cs="Tahoma"/>
          <w:b/>
          <w:bCs/>
          <w:color w:val="65BD60"/>
          <w:sz w:val="21"/>
          <w:szCs w:val="21"/>
          <w:lang w:eastAsia="ru-RU"/>
        </w:rPr>
        <w:t>Перелом</w:t>
      </w:r>
      <w:r w:rsidRPr="006D0935">
        <w:rPr>
          <w:rFonts w:ascii="Tahoma" w:eastAsia="Times New Roman" w:hAnsi="Tahoma" w:cs="Tahoma"/>
          <w:color w:val="2C2A29"/>
          <w:sz w:val="21"/>
          <w:szCs w:val="21"/>
          <w:lang w:eastAsia="ru-RU"/>
        </w:rPr>
        <w:t> – повреждение кости с нарушением ее целостности. Травматические переломы разделяют на открытые (есть повреждения кожи в зоне перелома) и закрытые (кожный покров не нарушен).</w:t>
      </w:r>
    </w:p>
    <w:p w:rsidR="006D0935" w:rsidRPr="006D0935" w:rsidRDefault="006D0935" w:rsidP="006D0935">
      <w:pPr>
        <w:spacing w:before="150" w:after="150" w:line="240" w:lineRule="auto"/>
        <w:jc w:val="both"/>
        <w:rPr>
          <w:rFonts w:ascii="Tahoma" w:eastAsia="Times New Roman" w:hAnsi="Tahoma" w:cs="Tahoma"/>
          <w:color w:val="2C2A29"/>
          <w:sz w:val="21"/>
          <w:szCs w:val="21"/>
          <w:lang w:eastAsia="ru-RU"/>
        </w:rPr>
      </w:pPr>
      <w:r w:rsidRPr="006D0935">
        <w:rPr>
          <w:rFonts w:ascii="Tahoma" w:eastAsia="Times New Roman" w:hAnsi="Tahoma" w:cs="Tahoma"/>
          <w:color w:val="2C2A29"/>
          <w:sz w:val="21"/>
          <w:szCs w:val="21"/>
          <w:lang w:eastAsia="ru-RU"/>
        </w:rPr>
        <w:t>При открытом переломе травма не вызывает сомнений. Закрытый перелом не так очевиден, особенно, если он неполный, когда нарушается часть поперечника кости, чаще в виде трещины.</w:t>
      </w:r>
    </w:p>
    <w:p w:rsidR="006D0935" w:rsidRPr="006D0935" w:rsidRDefault="006D0935" w:rsidP="006D0935">
      <w:pPr>
        <w:spacing w:after="150" w:line="240" w:lineRule="auto"/>
        <w:jc w:val="both"/>
        <w:rPr>
          <w:rFonts w:ascii="Tahoma" w:eastAsia="Times New Roman" w:hAnsi="Tahoma" w:cs="Tahoma"/>
          <w:color w:val="2C2A29"/>
          <w:sz w:val="21"/>
          <w:szCs w:val="21"/>
          <w:lang w:eastAsia="ru-RU"/>
        </w:rPr>
      </w:pPr>
      <w:r w:rsidRPr="006D0935">
        <w:rPr>
          <w:rFonts w:ascii="Tahoma" w:eastAsia="Times New Roman" w:hAnsi="Tahoma" w:cs="Tahoma"/>
          <w:noProof/>
          <w:color w:val="2C2A29"/>
          <w:sz w:val="21"/>
          <w:szCs w:val="21"/>
          <w:lang w:eastAsia="ru-RU"/>
        </w:rPr>
        <w:drawing>
          <wp:inline distT="0" distB="0" distL="0" distR="0" wp14:anchorId="59012111" wp14:editId="1B5E72D4">
            <wp:extent cx="7620000" cy="4991100"/>
            <wp:effectExtent l="0" t="0" r="0" b="0"/>
            <wp:docPr id="1" name="Рисунок 1" descr="виды перелом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виды перелом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935" w:rsidRPr="006D0935" w:rsidRDefault="006D0935" w:rsidP="006D0935">
      <w:pPr>
        <w:spacing w:before="150" w:after="150" w:line="240" w:lineRule="auto"/>
        <w:jc w:val="both"/>
        <w:rPr>
          <w:rFonts w:ascii="Tahoma" w:eastAsia="Times New Roman" w:hAnsi="Tahoma" w:cs="Tahoma"/>
          <w:color w:val="2C2A29"/>
          <w:sz w:val="21"/>
          <w:szCs w:val="21"/>
          <w:lang w:eastAsia="ru-RU"/>
        </w:rPr>
      </w:pPr>
      <w:r w:rsidRPr="006D0935">
        <w:rPr>
          <w:rFonts w:ascii="Tahoma" w:eastAsia="Times New Roman" w:hAnsi="Tahoma" w:cs="Tahoma"/>
          <w:color w:val="2C2A29"/>
          <w:sz w:val="21"/>
          <w:szCs w:val="21"/>
          <w:lang w:eastAsia="ru-RU"/>
        </w:rPr>
        <w:t xml:space="preserve">Для всех переломов </w:t>
      </w:r>
      <w:proofErr w:type="gramStart"/>
      <w:r w:rsidRPr="006D0935">
        <w:rPr>
          <w:rFonts w:ascii="Tahoma" w:eastAsia="Times New Roman" w:hAnsi="Tahoma" w:cs="Tahoma"/>
          <w:color w:val="2C2A29"/>
          <w:sz w:val="21"/>
          <w:szCs w:val="21"/>
          <w:lang w:eastAsia="ru-RU"/>
        </w:rPr>
        <w:t>характерны</w:t>
      </w:r>
      <w:proofErr w:type="gramEnd"/>
      <w:r w:rsidRPr="006D0935">
        <w:rPr>
          <w:rFonts w:ascii="Tahoma" w:eastAsia="Times New Roman" w:hAnsi="Tahoma" w:cs="Tahoma"/>
          <w:color w:val="2C2A29"/>
          <w:sz w:val="21"/>
          <w:szCs w:val="21"/>
          <w:lang w:eastAsia="ru-RU"/>
        </w:rPr>
        <w:t>:</w:t>
      </w:r>
    </w:p>
    <w:p w:rsidR="006D0935" w:rsidRPr="006D0935" w:rsidRDefault="006D0935" w:rsidP="006D0935">
      <w:pPr>
        <w:numPr>
          <w:ilvl w:val="0"/>
          <w:numId w:val="1"/>
        </w:numPr>
        <w:spacing w:before="100" w:beforeAutospacing="1" w:after="75" w:line="360" w:lineRule="atLeast"/>
        <w:ind w:left="0"/>
        <w:rPr>
          <w:rFonts w:ascii="Tahoma" w:eastAsia="Times New Roman" w:hAnsi="Tahoma" w:cs="Tahoma"/>
          <w:color w:val="2C2A29"/>
          <w:sz w:val="21"/>
          <w:szCs w:val="21"/>
          <w:lang w:eastAsia="ru-RU"/>
        </w:rPr>
      </w:pPr>
      <w:r w:rsidRPr="006D0935">
        <w:rPr>
          <w:rFonts w:ascii="Tahoma" w:eastAsia="Times New Roman" w:hAnsi="Tahoma" w:cs="Tahoma"/>
          <w:color w:val="2C2A29"/>
          <w:sz w:val="21"/>
          <w:szCs w:val="21"/>
          <w:lang w:eastAsia="ru-RU"/>
        </w:rPr>
        <w:t>резкая боль при любых движениях и нагрузках;</w:t>
      </w:r>
    </w:p>
    <w:p w:rsidR="006D0935" w:rsidRPr="006D0935" w:rsidRDefault="006D0935" w:rsidP="006D0935">
      <w:pPr>
        <w:numPr>
          <w:ilvl w:val="0"/>
          <w:numId w:val="1"/>
        </w:numPr>
        <w:spacing w:before="100" w:beforeAutospacing="1" w:after="75" w:line="360" w:lineRule="atLeast"/>
        <w:ind w:left="0"/>
        <w:rPr>
          <w:rFonts w:ascii="Tahoma" w:eastAsia="Times New Roman" w:hAnsi="Tahoma" w:cs="Tahoma"/>
          <w:color w:val="2C2A29"/>
          <w:sz w:val="21"/>
          <w:szCs w:val="21"/>
          <w:lang w:eastAsia="ru-RU"/>
        </w:rPr>
      </w:pPr>
      <w:r w:rsidRPr="006D0935">
        <w:rPr>
          <w:rFonts w:ascii="Tahoma" w:eastAsia="Times New Roman" w:hAnsi="Tahoma" w:cs="Tahoma"/>
          <w:color w:val="2C2A29"/>
          <w:sz w:val="21"/>
          <w:szCs w:val="21"/>
          <w:lang w:eastAsia="ru-RU"/>
        </w:rPr>
        <w:t>изменение положения и формы конечности, ее укорочение;</w:t>
      </w:r>
    </w:p>
    <w:p w:rsidR="006D0935" w:rsidRPr="006D0935" w:rsidRDefault="006D0935" w:rsidP="006D0935">
      <w:pPr>
        <w:numPr>
          <w:ilvl w:val="0"/>
          <w:numId w:val="1"/>
        </w:numPr>
        <w:spacing w:before="100" w:beforeAutospacing="1" w:after="75" w:line="360" w:lineRule="atLeast"/>
        <w:ind w:left="0"/>
        <w:rPr>
          <w:rFonts w:ascii="Tahoma" w:eastAsia="Times New Roman" w:hAnsi="Tahoma" w:cs="Tahoma"/>
          <w:color w:val="2C2A29"/>
          <w:sz w:val="21"/>
          <w:szCs w:val="21"/>
          <w:lang w:eastAsia="ru-RU"/>
        </w:rPr>
      </w:pPr>
      <w:r w:rsidRPr="006D0935">
        <w:rPr>
          <w:rFonts w:ascii="Tahoma" w:eastAsia="Times New Roman" w:hAnsi="Tahoma" w:cs="Tahoma"/>
          <w:color w:val="2C2A29"/>
          <w:sz w:val="21"/>
          <w:szCs w:val="21"/>
          <w:lang w:eastAsia="ru-RU"/>
        </w:rPr>
        <w:t>нарушение функций конечности (невозможность привычных действий или ненормальная подвижность);</w:t>
      </w:r>
    </w:p>
    <w:p w:rsidR="006D0935" w:rsidRPr="006D0935" w:rsidRDefault="006D0935" w:rsidP="006D0935">
      <w:pPr>
        <w:numPr>
          <w:ilvl w:val="0"/>
          <w:numId w:val="1"/>
        </w:numPr>
        <w:spacing w:before="100" w:beforeAutospacing="1" w:after="75" w:line="360" w:lineRule="atLeast"/>
        <w:ind w:left="0"/>
        <w:rPr>
          <w:rFonts w:ascii="Tahoma" w:eastAsia="Times New Roman" w:hAnsi="Tahoma" w:cs="Tahoma"/>
          <w:color w:val="2C2A29"/>
          <w:sz w:val="21"/>
          <w:szCs w:val="21"/>
          <w:lang w:eastAsia="ru-RU"/>
        </w:rPr>
      </w:pPr>
      <w:r w:rsidRPr="006D0935">
        <w:rPr>
          <w:rFonts w:ascii="Tahoma" w:eastAsia="Times New Roman" w:hAnsi="Tahoma" w:cs="Tahoma"/>
          <w:color w:val="2C2A29"/>
          <w:sz w:val="21"/>
          <w:szCs w:val="21"/>
          <w:lang w:eastAsia="ru-RU"/>
        </w:rPr>
        <w:t>отечность и кровоподтек в зоне перелома.</w:t>
      </w:r>
    </w:p>
    <w:p w:rsidR="006D0935" w:rsidRPr="006D0935" w:rsidRDefault="006D0935" w:rsidP="006D0935">
      <w:pPr>
        <w:spacing w:before="150" w:after="150" w:line="240" w:lineRule="auto"/>
        <w:jc w:val="both"/>
        <w:rPr>
          <w:rFonts w:ascii="Tahoma" w:eastAsia="Times New Roman" w:hAnsi="Tahoma" w:cs="Tahoma"/>
          <w:color w:val="2C2A29"/>
          <w:sz w:val="21"/>
          <w:szCs w:val="21"/>
          <w:lang w:eastAsia="ru-RU"/>
        </w:rPr>
      </w:pPr>
      <w:r w:rsidRPr="006D0935">
        <w:rPr>
          <w:rFonts w:ascii="Tahoma" w:eastAsia="Times New Roman" w:hAnsi="Tahoma" w:cs="Tahoma"/>
          <w:b/>
          <w:bCs/>
          <w:color w:val="65BD60"/>
          <w:sz w:val="21"/>
          <w:szCs w:val="21"/>
          <w:lang w:eastAsia="ru-RU"/>
        </w:rPr>
        <w:t>Оказание первой помощи при переломах</w:t>
      </w:r>
      <w:r w:rsidRPr="006D0935">
        <w:rPr>
          <w:rFonts w:ascii="Tahoma" w:eastAsia="Times New Roman" w:hAnsi="Tahoma" w:cs="Tahoma"/>
          <w:color w:val="2C2A29"/>
          <w:sz w:val="21"/>
          <w:szCs w:val="21"/>
          <w:lang w:eastAsia="ru-RU"/>
        </w:rPr>
        <w:t> конечностей во многом определяет исход травмы: быстроту заживления, предупреждение ряда осложнений (кровотечение, смещение отломков, шок) и преследует три цели:</w:t>
      </w:r>
    </w:p>
    <w:p w:rsidR="006D0935" w:rsidRPr="006D0935" w:rsidRDefault="006D0935" w:rsidP="006D0935">
      <w:pPr>
        <w:numPr>
          <w:ilvl w:val="0"/>
          <w:numId w:val="2"/>
        </w:numPr>
        <w:spacing w:before="100" w:beforeAutospacing="1" w:after="75" w:line="360" w:lineRule="atLeast"/>
        <w:ind w:left="0"/>
        <w:rPr>
          <w:rFonts w:ascii="Tahoma" w:eastAsia="Times New Roman" w:hAnsi="Tahoma" w:cs="Tahoma"/>
          <w:color w:val="2C2A29"/>
          <w:sz w:val="21"/>
          <w:szCs w:val="21"/>
          <w:lang w:eastAsia="ru-RU"/>
        </w:rPr>
      </w:pPr>
      <w:r w:rsidRPr="006D0935">
        <w:rPr>
          <w:rFonts w:ascii="Tahoma" w:eastAsia="Times New Roman" w:hAnsi="Tahoma" w:cs="Tahoma"/>
          <w:color w:val="2C2A29"/>
          <w:sz w:val="21"/>
          <w:szCs w:val="21"/>
          <w:lang w:eastAsia="ru-RU"/>
        </w:rPr>
        <w:lastRenderedPageBreak/>
        <w:t>создание неподвижности костей в области перелома (что предупреждает смещение отломков и повреждение их краями сосудов, нервов и мышц);</w:t>
      </w:r>
    </w:p>
    <w:p w:rsidR="006D0935" w:rsidRPr="006D0935" w:rsidRDefault="006D0935" w:rsidP="006D0935">
      <w:pPr>
        <w:numPr>
          <w:ilvl w:val="0"/>
          <w:numId w:val="2"/>
        </w:numPr>
        <w:spacing w:before="100" w:beforeAutospacing="1" w:after="75" w:line="360" w:lineRule="atLeast"/>
        <w:ind w:left="0"/>
        <w:rPr>
          <w:rFonts w:ascii="Tahoma" w:eastAsia="Times New Roman" w:hAnsi="Tahoma" w:cs="Tahoma"/>
          <w:color w:val="2C2A29"/>
          <w:sz w:val="21"/>
          <w:szCs w:val="21"/>
          <w:lang w:eastAsia="ru-RU"/>
        </w:rPr>
      </w:pPr>
      <w:r w:rsidRPr="006D0935">
        <w:rPr>
          <w:rFonts w:ascii="Tahoma" w:eastAsia="Times New Roman" w:hAnsi="Tahoma" w:cs="Tahoma"/>
          <w:color w:val="2C2A29"/>
          <w:sz w:val="21"/>
          <w:szCs w:val="21"/>
          <w:lang w:eastAsia="ru-RU"/>
        </w:rPr>
        <w:t>профилактику шока;</w:t>
      </w:r>
    </w:p>
    <w:p w:rsidR="006D0935" w:rsidRPr="006D0935" w:rsidRDefault="006D0935" w:rsidP="006D0935">
      <w:pPr>
        <w:numPr>
          <w:ilvl w:val="0"/>
          <w:numId w:val="2"/>
        </w:numPr>
        <w:spacing w:before="100" w:beforeAutospacing="1" w:after="75" w:line="360" w:lineRule="atLeast"/>
        <w:ind w:left="0"/>
        <w:rPr>
          <w:rFonts w:ascii="Tahoma" w:eastAsia="Times New Roman" w:hAnsi="Tahoma" w:cs="Tahoma"/>
          <w:color w:val="2C2A29"/>
          <w:sz w:val="21"/>
          <w:szCs w:val="21"/>
          <w:lang w:eastAsia="ru-RU"/>
        </w:rPr>
      </w:pPr>
      <w:r w:rsidRPr="006D0935">
        <w:rPr>
          <w:rFonts w:ascii="Tahoma" w:eastAsia="Times New Roman" w:hAnsi="Tahoma" w:cs="Tahoma"/>
          <w:color w:val="2C2A29"/>
          <w:sz w:val="21"/>
          <w:szCs w:val="21"/>
          <w:lang w:eastAsia="ru-RU"/>
        </w:rPr>
        <w:t>быструю доставку пострадавшего в медицинское учреждение.</w:t>
      </w:r>
    </w:p>
    <w:p w:rsidR="006D0935" w:rsidRPr="006D0935" w:rsidRDefault="006D0935" w:rsidP="006D0935">
      <w:pPr>
        <w:pBdr>
          <w:top w:val="dotted" w:sz="12" w:space="4" w:color="44477B"/>
          <w:bottom w:val="dotted" w:sz="12" w:space="4" w:color="44477B"/>
        </w:pBdr>
        <w:spacing w:before="300" w:after="150" w:line="240" w:lineRule="auto"/>
        <w:jc w:val="center"/>
        <w:outlineLvl w:val="1"/>
        <w:rPr>
          <w:rFonts w:ascii="Tahoma" w:eastAsia="Times New Roman" w:hAnsi="Tahoma" w:cs="Tahoma"/>
          <w:b/>
          <w:bCs/>
          <w:color w:val="44477B"/>
          <w:sz w:val="32"/>
          <w:szCs w:val="32"/>
          <w:lang w:eastAsia="ru-RU"/>
        </w:rPr>
      </w:pPr>
      <w:r w:rsidRPr="006D0935">
        <w:rPr>
          <w:rFonts w:ascii="Tahoma" w:eastAsia="Times New Roman" w:hAnsi="Tahoma" w:cs="Tahoma"/>
          <w:b/>
          <w:bCs/>
          <w:color w:val="44477B"/>
          <w:sz w:val="32"/>
          <w:szCs w:val="32"/>
          <w:lang w:eastAsia="ru-RU"/>
        </w:rPr>
        <w:t>Первая помощь при закрытом переломе</w:t>
      </w:r>
    </w:p>
    <w:p w:rsidR="006D0935" w:rsidRPr="006D0935" w:rsidRDefault="006D0935" w:rsidP="006D0935">
      <w:pPr>
        <w:spacing w:before="150" w:after="150" w:line="240" w:lineRule="auto"/>
        <w:jc w:val="both"/>
        <w:rPr>
          <w:rFonts w:ascii="Tahoma" w:eastAsia="Times New Roman" w:hAnsi="Tahoma" w:cs="Tahoma"/>
          <w:color w:val="2C2A29"/>
          <w:sz w:val="21"/>
          <w:szCs w:val="21"/>
          <w:lang w:eastAsia="ru-RU"/>
        </w:rPr>
      </w:pPr>
      <w:r w:rsidRPr="006D0935">
        <w:rPr>
          <w:rFonts w:ascii="Tahoma" w:eastAsia="Times New Roman" w:hAnsi="Tahoma" w:cs="Tahoma"/>
          <w:color w:val="2C2A29"/>
          <w:sz w:val="21"/>
          <w:szCs w:val="21"/>
          <w:lang w:eastAsia="ru-RU"/>
        </w:rPr>
        <w:t>Если есть возможность вызвать скорую помощь, то сделайте это. После чего обеспечьте неподвижность поврежденной конечности, например, положите ее на подушку и обеспечьте покой. На предполагаемую зону перелома положите что-нибудь холодное. Самому пострадавшему можно дать выпить горячий чай или обезболивающее средство.</w:t>
      </w:r>
    </w:p>
    <w:p w:rsidR="006D0935" w:rsidRPr="006D0935" w:rsidRDefault="006D0935" w:rsidP="006D0935">
      <w:pPr>
        <w:spacing w:before="150" w:after="150" w:line="240" w:lineRule="auto"/>
        <w:jc w:val="both"/>
        <w:rPr>
          <w:rFonts w:ascii="Tahoma" w:eastAsia="Times New Roman" w:hAnsi="Tahoma" w:cs="Tahoma"/>
          <w:color w:val="2C2A29"/>
          <w:sz w:val="21"/>
          <w:szCs w:val="21"/>
          <w:lang w:eastAsia="ru-RU"/>
        </w:rPr>
      </w:pPr>
      <w:r w:rsidRPr="006D0935">
        <w:rPr>
          <w:rFonts w:ascii="Tahoma" w:eastAsia="Times New Roman" w:hAnsi="Tahoma" w:cs="Tahoma"/>
          <w:color w:val="2C2A29"/>
          <w:sz w:val="21"/>
          <w:szCs w:val="21"/>
          <w:lang w:eastAsia="ru-RU"/>
        </w:rPr>
        <w:t>Если транспортировать пострадавшего вам придется самостоятельно, то предварительно необходимо</w:t>
      </w:r>
      <w:r w:rsidRPr="006D0935">
        <w:rPr>
          <w:rFonts w:ascii="Tahoma" w:eastAsia="Times New Roman" w:hAnsi="Tahoma" w:cs="Tahoma"/>
          <w:b/>
          <w:bCs/>
          <w:color w:val="65BD60"/>
          <w:sz w:val="21"/>
          <w:szCs w:val="21"/>
          <w:lang w:eastAsia="ru-RU"/>
        </w:rPr>
        <w:t> наложить шину</w:t>
      </w:r>
      <w:r w:rsidRPr="006D0935">
        <w:rPr>
          <w:rFonts w:ascii="Tahoma" w:eastAsia="Times New Roman" w:hAnsi="Tahoma" w:cs="Tahoma"/>
          <w:color w:val="2C2A29"/>
          <w:sz w:val="21"/>
          <w:szCs w:val="21"/>
          <w:lang w:eastAsia="ru-RU"/>
        </w:rPr>
        <w:t> из любых подручных материалов (доски, лыжи, палки, прутья, зонты).</w:t>
      </w:r>
    </w:p>
    <w:p w:rsidR="006D0935" w:rsidRPr="006D0935" w:rsidRDefault="006D0935" w:rsidP="006D0935">
      <w:pPr>
        <w:spacing w:before="150" w:after="150" w:line="240" w:lineRule="auto"/>
        <w:jc w:val="both"/>
        <w:rPr>
          <w:rFonts w:ascii="Tahoma" w:eastAsia="Times New Roman" w:hAnsi="Tahoma" w:cs="Tahoma"/>
          <w:color w:val="2C2A29"/>
          <w:sz w:val="21"/>
          <w:szCs w:val="21"/>
          <w:lang w:eastAsia="ru-RU"/>
        </w:rPr>
      </w:pPr>
      <w:r w:rsidRPr="006D0935">
        <w:rPr>
          <w:rFonts w:ascii="Tahoma" w:eastAsia="Times New Roman" w:hAnsi="Tahoma" w:cs="Tahoma"/>
          <w:color w:val="2C2A29"/>
          <w:sz w:val="21"/>
          <w:szCs w:val="21"/>
          <w:lang w:eastAsia="ru-RU"/>
        </w:rPr>
        <w:t>Любые два твердых предмета прикладывают к конечности с противоположных сторон поверх одежды и надежно, но не туго (чтобы не нарушать кровообращение) фиксируются бинтом или другими подходящими подручными материалами (кушак, ремень, лента, веревка).</w:t>
      </w:r>
    </w:p>
    <w:p w:rsidR="006D0935" w:rsidRPr="006D0935" w:rsidRDefault="006D0935" w:rsidP="006D0935">
      <w:pPr>
        <w:spacing w:after="150" w:line="240" w:lineRule="auto"/>
        <w:jc w:val="both"/>
        <w:rPr>
          <w:rFonts w:ascii="Tahoma" w:eastAsia="Times New Roman" w:hAnsi="Tahoma" w:cs="Tahoma"/>
          <w:color w:val="2C2A29"/>
          <w:sz w:val="21"/>
          <w:szCs w:val="21"/>
          <w:lang w:eastAsia="ru-RU"/>
        </w:rPr>
      </w:pPr>
      <w:r w:rsidRPr="006D0935">
        <w:rPr>
          <w:rFonts w:ascii="Tahoma" w:eastAsia="Times New Roman" w:hAnsi="Tahoma" w:cs="Tahoma"/>
          <w:noProof/>
          <w:color w:val="2C2A29"/>
          <w:sz w:val="21"/>
          <w:szCs w:val="21"/>
          <w:lang w:eastAsia="ru-RU"/>
        </w:rPr>
        <w:drawing>
          <wp:inline distT="0" distB="0" distL="0" distR="0" wp14:anchorId="5E14BAF6" wp14:editId="5C554BC1">
            <wp:extent cx="6096000" cy="4095750"/>
            <wp:effectExtent l="0" t="0" r="0" b="0"/>
            <wp:docPr id="2" name="Рисунок 2" descr="первая помощь при перело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первая помощь при перелом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935" w:rsidRPr="006D0935" w:rsidRDefault="006D0935" w:rsidP="006D0935">
      <w:pPr>
        <w:spacing w:before="150" w:after="150" w:line="240" w:lineRule="auto"/>
        <w:jc w:val="both"/>
        <w:rPr>
          <w:rFonts w:ascii="Tahoma" w:eastAsia="Times New Roman" w:hAnsi="Tahoma" w:cs="Tahoma"/>
          <w:color w:val="2C2A29"/>
          <w:sz w:val="21"/>
          <w:szCs w:val="21"/>
          <w:lang w:eastAsia="ru-RU"/>
        </w:rPr>
      </w:pPr>
      <w:r w:rsidRPr="006D0935">
        <w:rPr>
          <w:rFonts w:ascii="Tahoma" w:eastAsia="Times New Roman" w:hAnsi="Tahoma" w:cs="Tahoma"/>
          <w:color w:val="2C2A29"/>
          <w:sz w:val="21"/>
          <w:szCs w:val="21"/>
          <w:lang w:eastAsia="ru-RU"/>
        </w:rPr>
        <w:t>Фиксировать надо два сустава - выше и ниже места перелома. Например, при переломе голени фиксируются голеностопный и коленный суставы, а при переломе бедра – все суставы ноги.</w:t>
      </w:r>
    </w:p>
    <w:p w:rsidR="006D0935" w:rsidRPr="006D0935" w:rsidRDefault="006D0935" w:rsidP="006D0935">
      <w:pPr>
        <w:spacing w:before="150" w:after="150" w:line="240" w:lineRule="auto"/>
        <w:jc w:val="both"/>
        <w:rPr>
          <w:rFonts w:ascii="Tahoma" w:eastAsia="Times New Roman" w:hAnsi="Tahoma" w:cs="Tahoma"/>
          <w:color w:val="2C2A29"/>
          <w:sz w:val="21"/>
          <w:szCs w:val="21"/>
          <w:lang w:eastAsia="ru-RU"/>
        </w:rPr>
      </w:pPr>
      <w:r w:rsidRPr="006D0935">
        <w:rPr>
          <w:rFonts w:ascii="Tahoma" w:eastAsia="Times New Roman" w:hAnsi="Tahoma" w:cs="Tahoma"/>
          <w:color w:val="2C2A29"/>
          <w:sz w:val="21"/>
          <w:szCs w:val="21"/>
          <w:lang w:eastAsia="ru-RU"/>
        </w:rPr>
        <w:t>Если под рукой совсем ничего не оказалось, то поврежденную конечность следует прибинтовать к здоровой (руку - к туловищу, ногу – ко второй ноге).</w:t>
      </w:r>
    </w:p>
    <w:p w:rsidR="006D0935" w:rsidRPr="006D0935" w:rsidRDefault="006D0935" w:rsidP="006D0935">
      <w:pPr>
        <w:spacing w:before="150" w:after="150" w:line="240" w:lineRule="auto"/>
        <w:jc w:val="both"/>
        <w:rPr>
          <w:rFonts w:ascii="Tahoma" w:eastAsia="Times New Roman" w:hAnsi="Tahoma" w:cs="Tahoma"/>
          <w:color w:val="2C2A29"/>
          <w:sz w:val="21"/>
          <w:szCs w:val="21"/>
          <w:lang w:eastAsia="ru-RU"/>
        </w:rPr>
      </w:pPr>
      <w:r w:rsidRPr="006D0935">
        <w:rPr>
          <w:rFonts w:ascii="Tahoma" w:eastAsia="Times New Roman" w:hAnsi="Tahoma" w:cs="Tahoma"/>
          <w:color w:val="2C2A29"/>
          <w:sz w:val="21"/>
          <w:szCs w:val="21"/>
          <w:lang w:eastAsia="ru-RU"/>
        </w:rPr>
        <w:t>Транспортировка пострадавшего с переломом ноги осуществляется в положении лежа, травмируемую конечность желательно приподнять.</w:t>
      </w:r>
    </w:p>
    <w:p w:rsidR="006D0935" w:rsidRPr="006D0935" w:rsidRDefault="006D0935" w:rsidP="006D0935">
      <w:pPr>
        <w:pBdr>
          <w:top w:val="dotted" w:sz="12" w:space="4" w:color="44477B"/>
          <w:bottom w:val="dotted" w:sz="12" w:space="4" w:color="44477B"/>
        </w:pBdr>
        <w:spacing w:before="300" w:after="150" w:line="240" w:lineRule="auto"/>
        <w:jc w:val="center"/>
        <w:outlineLvl w:val="1"/>
        <w:rPr>
          <w:rFonts w:ascii="Tahoma" w:eastAsia="Times New Roman" w:hAnsi="Tahoma" w:cs="Tahoma"/>
          <w:b/>
          <w:bCs/>
          <w:color w:val="44477B"/>
          <w:sz w:val="32"/>
          <w:szCs w:val="32"/>
          <w:lang w:eastAsia="ru-RU"/>
        </w:rPr>
      </w:pPr>
      <w:r w:rsidRPr="006D0935">
        <w:rPr>
          <w:rFonts w:ascii="Tahoma" w:eastAsia="Times New Roman" w:hAnsi="Tahoma" w:cs="Tahoma"/>
          <w:b/>
          <w:bCs/>
          <w:color w:val="44477B"/>
          <w:sz w:val="32"/>
          <w:szCs w:val="32"/>
          <w:lang w:eastAsia="ru-RU"/>
        </w:rPr>
        <w:lastRenderedPageBreak/>
        <w:t>Первая помощь при открытом переломе</w:t>
      </w:r>
    </w:p>
    <w:p w:rsidR="006D0935" w:rsidRPr="006D0935" w:rsidRDefault="006D0935" w:rsidP="006D0935">
      <w:pPr>
        <w:spacing w:before="150" w:after="150" w:line="240" w:lineRule="auto"/>
        <w:jc w:val="both"/>
        <w:rPr>
          <w:rFonts w:ascii="Tahoma" w:eastAsia="Times New Roman" w:hAnsi="Tahoma" w:cs="Tahoma"/>
          <w:color w:val="2C2A29"/>
          <w:sz w:val="21"/>
          <w:szCs w:val="21"/>
          <w:lang w:eastAsia="ru-RU"/>
        </w:rPr>
      </w:pPr>
      <w:r w:rsidRPr="006D0935">
        <w:rPr>
          <w:rFonts w:ascii="Tahoma" w:eastAsia="Times New Roman" w:hAnsi="Tahoma" w:cs="Tahoma"/>
          <w:color w:val="2C2A29"/>
          <w:sz w:val="21"/>
          <w:szCs w:val="21"/>
          <w:lang w:eastAsia="ru-RU"/>
        </w:rPr>
        <w:t>Открытый перелом опаснее закрытого, так как есть возможность инфицирования отломков.</w:t>
      </w:r>
    </w:p>
    <w:p w:rsidR="006D0935" w:rsidRPr="006D0935" w:rsidRDefault="006D0935" w:rsidP="006D0935">
      <w:pPr>
        <w:spacing w:before="150" w:after="150" w:line="240" w:lineRule="auto"/>
        <w:jc w:val="both"/>
        <w:rPr>
          <w:rFonts w:ascii="Tahoma" w:eastAsia="Times New Roman" w:hAnsi="Tahoma" w:cs="Tahoma"/>
          <w:color w:val="2C2A29"/>
          <w:sz w:val="21"/>
          <w:szCs w:val="21"/>
          <w:lang w:eastAsia="ru-RU"/>
        </w:rPr>
      </w:pPr>
      <w:r w:rsidRPr="006D0935">
        <w:rPr>
          <w:rFonts w:ascii="Tahoma" w:eastAsia="Times New Roman" w:hAnsi="Tahoma" w:cs="Tahoma"/>
          <w:color w:val="2C2A29"/>
          <w:sz w:val="21"/>
          <w:szCs w:val="21"/>
          <w:lang w:eastAsia="ru-RU"/>
        </w:rPr>
        <w:t>Если есть кровотечение, его надо остановить. Если кровотечение незначительное, то достаточно наложить давящую повязку. При сильном кровотечении </w:t>
      </w:r>
      <w:r w:rsidRPr="006D0935">
        <w:rPr>
          <w:rFonts w:ascii="Tahoma" w:eastAsia="Times New Roman" w:hAnsi="Tahoma" w:cs="Tahoma"/>
          <w:b/>
          <w:bCs/>
          <w:color w:val="65BD60"/>
          <w:sz w:val="21"/>
          <w:szCs w:val="21"/>
          <w:lang w:eastAsia="ru-RU"/>
        </w:rPr>
        <w:t>накладываем жгут</w:t>
      </w:r>
      <w:r w:rsidRPr="006D0935">
        <w:rPr>
          <w:rFonts w:ascii="Tahoma" w:eastAsia="Times New Roman" w:hAnsi="Tahoma" w:cs="Tahoma"/>
          <w:color w:val="2C2A29"/>
          <w:sz w:val="21"/>
          <w:szCs w:val="21"/>
          <w:lang w:eastAsia="ru-RU"/>
        </w:rPr>
        <w:t>, не забывая отметить время его наложения. Если время транспортировки занимает более 1,5-2 часов, то каждые 30 минут жгут необходимо ослаблять на 3-5 минут.</w:t>
      </w:r>
    </w:p>
    <w:p w:rsidR="001606A5" w:rsidRDefault="001606A5"/>
    <w:sectPr w:rsidR="00160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613AB"/>
    <w:multiLevelType w:val="multilevel"/>
    <w:tmpl w:val="7F6E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6E0064"/>
    <w:multiLevelType w:val="multilevel"/>
    <w:tmpl w:val="6A32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1FE"/>
    <w:rsid w:val="001606A5"/>
    <w:rsid w:val="006C01FE"/>
    <w:rsid w:val="006D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9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80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807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2021-01-21T11:18:00Z</dcterms:created>
  <dcterms:modified xsi:type="dcterms:W3CDTF">2021-01-21T11:22:00Z</dcterms:modified>
</cp:coreProperties>
</file>