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BF" w:rsidRPr="001B5ABF" w:rsidRDefault="003A1A5C" w:rsidP="001B5ABF">
      <w:pPr>
        <w:rPr>
          <w:sz w:val="18"/>
          <w:szCs w:val="18"/>
        </w:rPr>
      </w:pPr>
      <w:r>
        <w:rPr>
          <w:szCs w:val="24"/>
        </w:rPr>
        <w:t xml:space="preserve">   </w:t>
      </w:r>
    </w:p>
    <w:tbl>
      <w:tblPr>
        <w:tblStyle w:val="a3"/>
        <w:tblW w:w="12015" w:type="dxa"/>
        <w:tblLayout w:type="fixed"/>
        <w:tblLook w:val="04A0"/>
      </w:tblPr>
      <w:tblGrid>
        <w:gridCol w:w="4361"/>
        <w:gridCol w:w="7654"/>
      </w:tblGrid>
      <w:tr w:rsidR="001B5ABF" w:rsidRPr="001B5ABF" w:rsidTr="001B5ABF">
        <w:tc>
          <w:tcPr>
            <w:tcW w:w="4361" w:type="dxa"/>
          </w:tcPr>
          <w:p w:rsidR="001B5ABF" w:rsidRPr="001B5ABF" w:rsidRDefault="001B5ABF" w:rsidP="001B5ABF">
            <w:pPr>
              <w:jc w:val="center"/>
              <w:rPr>
                <w:b/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 xml:space="preserve">Программа муниципального ресурсного центра </w:t>
            </w:r>
          </w:p>
          <w:p w:rsidR="001B5ABF" w:rsidRPr="001B5ABF" w:rsidRDefault="001B5ABF" w:rsidP="001B5ABF">
            <w:pPr>
              <w:jc w:val="center"/>
              <w:rPr>
                <w:b/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 xml:space="preserve">«Дополнительное образование детей дошкольного возраста с ОВЗ, как средство </w:t>
            </w:r>
            <w:proofErr w:type="spellStart"/>
            <w:r w:rsidRPr="001B5ABF">
              <w:rPr>
                <w:b/>
                <w:sz w:val="18"/>
                <w:szCs w:val="18"/>
              </w:rPr>
              <w:t>психо-эмоциональной</w:t>
            </w:r>
            <w:proofErr w:type="spellEnd"/>
            <w:r w:rsidRPr="001B5ABF">
              <w:rPr>
                <w:b/>
                <w:sz w:val="18"/>
                <w:szCs w:val="18"/>
              </w:rPr>
              <w:t xml:space="preserve"> коррекции и развития с учетом индивидуальных особенностей».</w:t>
            </w:r>
          </w:p>
          <w:p w:rsidR="001B5ABF" w:rsidRPr="001B5ABF" w:rsidRDefault="001B5ABF" w:rsidP="001B5ABF">
            <w:pPr>
              <w:jc w:val="center"/>
              <w:rPr>
                <w:sz w:val="18"/>
                <w:szCs w:val="18"/>
              </w:rPr>
            </w:pP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Дата проведения:</w:t>
            </w:r>
            <w:r w:rsidRPr="001B5ABF">
              <w:rPr>
                <w:sz w:val="18"/>
                <w:szCs w:val="18"/>
              </w:rPr>
              <w:t xml:space="preserve"> 26 августа 2016года</w:t>
            </w:r>
          </w:p>
          <w:p w:rsid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Место проведения:</w:t>
            </w:r>
            <w:r w:rsidRPr="001B5ABF">
              <w:rPr>
                <w:sz w:val="18"/>
                <w:szCs w:val="18"/>
              </w:rPr>
              <w:t xml:space="preserve"> </w:t>
            </w:r>
            <w:proofErr w:type="gramStart"/>
            <w:r w:rsidRPr="001B5ABF">
              <w:rPr>
                <w:sz w:val="18"/>
                <w:szCs w:val="18"/>
              </w:rPr>
              <w:t>г</w:t>
            </w:r>
            <w:proofErr w:type="gramEnd"/>
            <w:r w:rsidRPr="001B5ABF">
              <w:rPr>
                <w:sz w:val="18"/>
                <w:szCs w:val="18"/>
              </w:rPr>
              <w:t xml:space="preserve">. Сухой Лог, ул. Белинского 18-а, </w:t>
            </w: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МАДОУ №43</w:t>
            </w: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Время проведения:</w:t>
            </w:r>
            <w:r w:rsidRPr="001B5ABF">
              <w:rPr>
                <w:sz w:val="18"/>
                <w:szCs w:val="18"/>
              </w:rPr>
              <w:t xml:space="preserve"> 13.00-15.00</w:t>
            </w: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Тема:</w:t>
            </w:r>
            <w:r w:rsidRPr="001B5ABF">
              <w:rPr>
                <w:sz w:val="18"/>
                <w:szCs w:val="18"/>
              </w:rPr>
              <w:t xml:space="preserve">   Совершенствование основных образовательных программ, как средство повышения качества образования</w:t>
            </w: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Форма организации:</w:t>
            </w:r>
            <w:r w:rsidRPr="001B5ABF">
              <w:rPr>
                <w:sz w:val="18"/>
                <w:szCs w:val="18"/>
              </w:rPr>
              <w:t xml:space="preserve"> семинар - практикум</w:t>
            </w:r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proofErr w:type="gramStart"/>
            <w:r w:rsidRPr="001B5ABF">
              <w:rPr>
                <w:b/>
                <w:sz w:val="18"/>
                <w:szCs w:val="18"/>
              </w:rPr>
              <w:t>Участники:</w:t>
            </w:r>
            <w:r w:rsidRPr="001B5ABF">
              <w:rPr>
                <w:sz w:val="18"/>
                <w:szCs w:val="18"/>
              </w:rPr>
              <w:t xml:space="preserve"> педагогические и руководящие  работники, педагоги дополнительного образования и специалисты ДОУ), социальные партнеры, родители (законные представители)</w:t>
            </w:r>
            <w:proofErr w:type="gramEnd"/>
          </w:p>
          <w:p w:rsidR="001B5ABF" w:rsidRPr="001B5ABF" w:rsidRDefault="001B5ABF" w:rsidP="001B5ABF">
            <w:pPr>
              <w:jc w:val="both"/>
              <w:rPr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Цель:</w:t>
            </w:r>
            <w:r w:rsidRPr="001B5ABF">
              <w:rPr>
                <w:sz w:val="18"/>
                <w:szCs w:val="18"/>
              </w:rPr>
              <w:t xml:space="preserve"> Формирование образовательного пространства, способствующего повышению профессиональной компетенции педагогического сообщества, осуществляющего  внедрение ФГОС </w:t>
            </w:r>
            <w:proofErr w:type="gramStart"/>
            <w:r w:rsidRPr="001B5ABF">
              <w:rPr>
                <w:sz w:val="18"/>
                <w:szCs w:val="18"/>
              </w:rPr>
              <w:t>ДО</w:t>
            </w:r>
            <w:proofErr w:type="gramEnd"/>
            <w:r w:rsidRPr="001B5ABF">
              <w:rPr>
                <w:sz w:val="18"/>
                <w:szCs w:val="18"/>
              </w:rPr>
              <w:t xml:space="preserve">, как </w:t>
            </w:r>
            <w:proofErr w:type="gramStart"/>
            <w:r w:rsidRPr="001B5ABF">
              <w:rPr>
                <w:sz w:val="18"/>
                <w:szCs w:val="18"/>
              </w:rPr>
              <w:t>условие</w:t>
            </w:r>
            <w:proofErr w:type="gramEnd"/>
            <w:r w:rsidRPr="001B5ABF">
              <w:rPr>
                <w:sz w:val="18"/>
                <w:szCs w:val="18"/>
              </w:rPr>
              <w:t xml:space="preserve">, мотивирующее на повышение качества образования в соответствии с индивидуальными образовательными потребностями и возможностями воспитанников. </w:t>
            </w:r>
          </w:p>
          <w:p w:rsidR="001B5ABF" w:rsidRPr="001B5ABF" w:rsidRDefault="001B5ABF" w:rsidP="001B5ABF">
            <w:pPr>
              <w:jc w:val="both"/>
              <w:rPr>
                <w:b/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 xml:space="preserve">Задачи: </w:t>
            </w:r>
          </w:p>
          <w:p w:rsidR="001B5ABF" w:rsidRPr="001B5ABF" w:rsidRDefault="001B5ABF" w:rsidP="001B5ABF">
            <w:pPr>
              <w:pStyle w:val="a4"/>
              <w:ind w:left="34" w:firstLine="142"/>
              <w:jc w:val="both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1. Создать условия  для обмена опытом по определению ресурсов содержания основной образовательной программы, обеспечивающих качество  дошкольного образования детей с ОВЗ.</w:t>
            </w:r>
          </w:p>
          <w:p w:rsidR="001B5ABF" w:rsidRPr="001B5ABF" w:rsidRDefault="001B5ABF" w:rsidP="001B5ABF">
            <w:pPr>
              <w:pStyle w:val="a4"/>
              <w:ind w:left="34" w:firstLine="142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2. Определить эффективность  модели взаимодействия  с  социальными партнерами как одного из факторов, обеспечивающих качество образования в ДОУ.</w:t>
            </w:r>
          </w:p>
          <w:p w:rsidR="001B5ABF" w:rsidRPr="001B5ABF" w:rsidRDefault="001B5ABF" w:rsidP="001B5ABF">
            <w:pPr>
              <w:pStyle w:val="a4"/>
              <w:ind w:left="34" w:firstLine="142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3.  Определить перспективы  развития  системы дополнительного образования в работе с детьми с ОВЗ.</w:t>
            </w:r>
          </w:p>
          <w:p w:rsidR="001B5ABF" w:rsidRPr="001B5ABF" w:rsidRDefault="001B5ABF" w:rsidP="001B5ABF">
            <w:pPr>
              <w:pStyle w:val="a4"/>
              <w:ind w:left="34" w:firstLine="142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 xml:space="preserve">4. Повысить педагогическую компетентность в вопросах сопровождения детей с ОВЗ </w:t>
            </w:r>
            <w:proofErr w:type="gramStart"/>
            <w:r w:rsidRPr="001B5ABF">
              <w:rPr>
                <w:sz w:val="18"/>
                <w:szCs w:val="18"/>
              </w:rPr>
              <w:t>способствующей</w:t>
            </w:r>
            <w:proofErr w:type="gramEnd"/>
            <w:r w:rsidRPr="001B5ABF">
              <w:rPr>
                <w:sz w:val="18"/>
                <w:szCs w:val="18"/>
              </w:rPr>
              <w:t xml:space="preserve"> обновлению содержания дошкольного образования</w:t>
            </w:r>
          </w:p>
          <w:p w:rsidR="001B5ABF" w:rsidRPr="001B5ABF" w:rsidRDefault="001B5ABF" w:rsidP="001B5ABF">
            <w:pPr>
              <w:jc w:val="both"/>
              <w:rPr>
                <w:b/>
                <w:sz w:val="18"/>
                <w:szCs w:val="18"/>
              </w:rPr>
            </w:pPr>
            <w:r w:rsidRPr="001B5ABF">
              <w:rPr>
                <w:b/>
                <w:sz w:val="18"/>
                <w:szCs w:val="18"/>
              </w:rPr>
              <w:t>Планируемый результат:</w:t>
            </w:r>
          </w:p>
          <w:p w:rsidR="001B5ABF" w:rsidRPr="001B5ABF" w:rsidRDefault="001B5ABF" w:rsidP="001B5ABF">
            <w:pPr>
              <w:pStyle w:val="a4"/>
              <w:numPr>
                <w:ilvl w:val="0"/>
                <w:numId w:val="1"/>
              </w:numPr>
              <w:ind w:left="0" w:firstLine="426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 xml:space="preserve"> Электронный пакет информационных, раздаточных  материалов.</w:t>
            </w:r>
          </w:p>
          <w:p w:rsidR="001B5ABF" w:rsidRPr="001B5ABF" w:rsidRDefault="001B5ABF" w:rsidP="001B5ABF">
            <w:pPr>
              <w:pStyle w:val="a4"/>
              <w:numPr>
                <w:ilvl w:val="0"/>
                <w:numId w:val="1"/>
              </w:numPr>
              <w:ind w:left="0" w:firstLine="426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Система работы дополнительного образования в ДОУ, обеспечивающая качество образования детей с ОВЗ.</w:t>
            </w:r>
          </w:p>
          <w:p w:rsidR="001B5ABF" w:rsidRPr="001B5ABF" w:rsidRDefault="001B5ABF" w:rsidP="001B5ABF">
            <w:pPr>
              <w:pStyle w:val="a4"/>
              <w:numPr>
                <w:ilvl w:val="0"/>
                <w:numId w:val="1"/>
              </w:numPr>
              <w:ind w:left="0" w:firstLine="426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Сформированная  модель эффективного взаимодействия  с социальными партнерами.</w:t>
            </w:r>
          </w:p>
          <w:p w:rsidR="001B5ABF" w:rsidRPr="001B5ABF" w:rsidRDefault="001B5ABF" w:rsidP="001B5ABF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</w:tcPr>
          <w:p w:rsidR="001B5ABF" w:rsidRPr="001B5ABF" w:rsidRDefault="001B5ABF" w:rsidP="001B5ABF">
            <w:pPr>
              <w:pStyle w:val="a4"/>
              <w:ind w:left="426"/>
              <w:jc w:val="center"/>
              <w:rPr>
                <w:sz w:val="18"/>
                <w:szCs w:val="18"/>
              </w:rPr>
            </w:pPr>
            <w:r w:rsidRPr="001B5ABF">
              <w:rPr>
                <w:sz w:val="18"/>
                <w:szCs w:val="18"/>
              </w:rPr>
              <w:t>РЕГЛАМЕНТ ПРОВЕДЕНИЯ МЕРОПРИЯТИЯ</w:t>
            </w:r>
          </w:p>
          <w:tbl>
            <w:tblPr>
              <w:tblStyle w:val="a3"/>
              <w:tblW w:w="7779" w:type="dxa"/>
              <w:tblInd w:w="1446" w:type="dxa"/>
              <w:tblLayout w:type="fixed"/>
              <w:tblLook w:val="04A0"/>
            </w:tblPr>
            <w:tblGrid>
              <w:gridCol w:w="737"/>
              <w:gridCol w:w="3402"/>
              <w:gridCol w:w="3640"/>
            </w:tblGrid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jc w:val="center"/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jc w:val="center"/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Содержание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Отвественный</w:t>
                  </w:r>
                  <w:proofErr w:type="spellEnd"/>
                </w:p>
              </w:tc>
            </w:tr>
            <w:tr w:rsidR="001B5ABF" w:rsidRPr="001B5ABF" w:rsidTr="00387DEB">
              <w:trPr>
                <w:trHeight w:val="422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13.00-13.15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Регистрация участников семинара – практикума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Федорук Марина Николаевна,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делопроизводитель </w:t>
                  </w:r>
                </w:p>
              </w:tc>
            </w:tr>
            <w:tr w:rsidR="001B5ABF" w:rsidRPr="001B5ABF" w:rsidTr="00387DEB">
              <w:trPr>
                <w:trHeight w:val="57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13.15-13.25</w:t>
                  </w:r>
                </w:p>
                <w:p w:rsidR="001B5ABF" w:rsidRPr="001B5ABF" w:rsidRDefault="001B5ABF" w:rsidP="001B5ABF">
                  <w:pPr>
                    <w:ind w:left="-22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Открытие семинара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Создание условий по совершенствованию основной образовательной программы как средства повышения качества образования через систему дополнительного образования в ДОУ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Семухина Светлана Викторовна,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МАДОУ №43, заведующий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5ABF" w:rsidRPr="001B5ABF" w:rsidTr="00387DEB">
              <w:trPr>
                <w:trHeight w:val="57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13.25-13.32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Персонализация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 образовательной программы в работе с детьми с ОВЗ, как средство повышения качества образования в ДОУ.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Соломенник Ирина Викторовна,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МАДОУ №43, учитель – логопед, ВКК 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13.32-14.00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Система  деятельности специалистов и педагогов ДОУ в рамках интерактивного творческого проекта «Виртуальный концертный зал»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Садртдинова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Эльвира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Ришитовна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>,</w:t>
                  </w:r>
                </w:p>
                <w:p w:rsid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МАДОУ №43,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музыкальный руководитель, ВКК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14.00-14.10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Использование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мультимедийных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технологий «Книга 3- </w:t>
                  </w:r>
                  <w:r w:rsidRPr="001B5ABF">
                    <w:rPr>
                      <w:sz w:val="18"/>
                      <w:szCs w:val="18"/>
                      <w:lang w:val="en-US"/>
                    </w:rPr>
                    <w:t>D</w:t>
                  </w:r>
                  <w:r w:rsidRPr="001B5ABF">
                    <w:rPr>
                      <w:sz w:val="18"/>
                      <w:szCs w:val="18"/>
                    </w:rPr>
                    <w:t>» в работе  педагогов дополнительного образования и специалистов ДОУ с детьми с ОВЗ.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Шмонина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Светлана Владимировна,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МАДОУ №43,  воспитатель ,  </w:t>
                  </w:r>
                  <w:r w:rsidRPr="001B5ABF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1B5ABF">
                    <w:rPr>
                      <w:sz w:val="18"/>
                      <w:szCs w:val="18"/>
                    </w:rPr>
                    <w:t xml:space="preserve"> КК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14.10-14.25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 « Интерактивный творческий проект «Виртуальный концертный зал», как средство успешной социализации  и образования детей с ОВЗ»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Сартаков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Ярослав Анатольевич, заместитель директора по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медиавещанию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Свердловской государственной академической филармонии, руководитель проекта "Виртуальный концертный зал" </w:t>
                  </w:r>
                </w:p>
              </w:tc>
            </w:tr>
            <w:tr w:rsidR="001B5ABF" w:rsidRPr="001B5ABF" w:rsidTr="00387DEB">
              <w:trPr>
                <w:trHeight w:val="120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14.25-14.32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1B5ABF">
                  <w:pPr>
                    <w:ind w:left="-108" w:firstLine="250"/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«Сопровождение детей с ОВЗ при формировании коммуникативных навыков через реализацию программ дополнительного образования в рамках основной общеобразовательной программы дошкольного образования МАДОУ №39»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Машкова Лариса Александрова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МАДОУ № 39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заведующий.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14.32 –14.40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«Дополнительное образование в </w:t>
                  </w:r>
                  <w:proofErr w:type="gramStart"/>
                  <w:r w:rsidRPr="001B5ABF">
                    <w:rPr>
                      <w:sz w:val="18"/>
                      <w:szCs w:val="18"/>
                    </w:rPr>
                    <w:t>сельском</w:t>
                  </w:r>
                  <w:proofErr w:type="gramEnd"/>
                  <w:r w:rsidRPr="001B5ABF">
                    <w:rPr>
                      <w:sz w:val="18"/>
                      <w:szCs w:val="18"/>
                    </w:rPr>
                    <w:t xml:space="preserve"> ДОУ, как средство повышения качества образования»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Миллер Елена Антоновна,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МКДОУ №45, заведующий 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14.40-14.45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« Использование технологий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медиообразования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коррекционно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– развивающей деятельности педагога дополнительного образования»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Валова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Любовь Александровна г</w:t>
                  </w:r>
                  <w:proofErr w:type="gramStart"/>
                  <w:r w:rsidRPr="001B5ABF">
                    <w:rPr>
                      <w:sz w:val="18"/>
                      <w:szCs w:val="18"/>
                    </w:rPr>
                    <w:t>.Б</w:t>
                  </w:r>
                  <w:proofErr w:type="gramEnd"/>
                  <w:r w:rsidRPr="001B5ABF">
                    <w:rPr>
                      <w:sz w:val="18"/>
                      <w:szCs w:val="18"/>
                    </w:rPr>
                    <w:t xml:space="preserve">огданович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МКДОУ №15 «Звездочка»,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педагог дополнительного образования, </w:t>
                  </w:r>
                  <w:r w:rsidRPr="001B5ABF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1B5ABF">
                    <w:rPr>
                      <w:sz w:val="18"/>
                      <w:szCs w:val="18"/>
                    </w:rPr>
                    <w:t xml:space="preserve"> КК</w:t>
                  </w:r>
                </w:p>
              </w:tc>
            </w:tr>
            <w:tr w:rsidR="001B5ABF" w:rsidRPr="001B5ABF" w:rsidTr="00387DEB">
              <w:trPr>
                <w:trHeight w:val="68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14.45-14.50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«Применение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здоровьесберегающих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технологий в работе инструктора по физической культуре с детьми с ОВЗ в ДОУ»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B5ABF">
                    <w:rPr>
                      <w:sz w:val="18"/>
                      <w:szCs w:val="18"/>
                    </w:rPr>
                    <w:t>Жилякова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Анастасия Алексеевна, 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1B5ABF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1B5ABF">
                    <w:rPr>
                      <w:sz w:val="18"/>
                      <w:szCs w:val="18"/>
                    </w:rPr>
                    <w:t>алица, МКДОУ № 2 «Солнышко», инструктор по физической культуре, ВКК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14.50-14.55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«Специфика </w:t>
                  </w:r>
                  <w:proofErr w:type="spellStart"/>
                  <w:r w:rsidRPr="001B5ABF">
                    <w:rPr>
                      <w:sz w:val="18"/>
                      <w:szCs w:val="18"/>
                    </w:rPr>
                    <w:t>коррекционно</w:t>
                  </w:r>
                  <w:proofErr w:type="spellEnd"/>
                  <w:r w:rsidRPr="001B5ABF">
                    <w:rPr>
                      <w:sz w:val="18"/>
                      <w:szCs w:val="18"/>
                    </w:rPr>
                    <w:t xml:space="preserve"> – образовательного процесса по сенсорному воспитанию ребенка с синдромом Дауна»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Зырянова Татьяна Сергеевна, 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 г</w:t>
                  </w:r>
                  <w:proofErr w:type="gramStart"/>
                  <w:r w:rsidRPr="001B5ABF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1B5ABF">
                    <w:rPr>
                      <w:sz w:val="18"/>
                      <w:szCs w:val="18"/>
                    </w:rPr>
                    <w:t>алица, МКДОУ № 2 «Солнышко», учитель - логопед, ВКК</w:t>
                  </w:r>
                </w:p>
              </w:tc>
            </w:tr>
            <w:tr w:rsidR="001B5ABF" w:rsidRPr="001B5ABF" w:rsidTr="00387DEB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14.55-15.00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Свободный микрофон. Подведение итогов.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>Семухина Светлана Викторовна,</w:t>
                  </w:r>
                </w:p>
                <w:p w:rsidR="001B5ABF" w:rsidRPr="001B5ABF" w:rsidRDefault="001B5ABF" w:rsidP="00564607">
                  <w:pPr>
                    <w:rPr>
                      <w:sz w:val="18"/>
                      <w:szCs w:val="18"/>
                    </w:rPr>
                  </w:pPr>
                  <w:r w:rsidRPr="001B5ABF">
                    <w:rPr>
                      <w:sz w:val="18"/>
                      <w:szCs w:val="18"/>
                    </w:rPr>
                    <w:t xml:space="preserve">МАДОУ №43, заведующий </w:t>
                  </w:r>
                </w:p>
              </w:tc>
            </w:tr>
          </w:tbl>
          <w:p w:rsidR="001B5ABF" w:rsidRPr="001B5ABF" w:rsidRDefault="001B5ABF" w:rsidP="001B5ABF">
            <w:pPr>
              <w:rPr>
                <w:sz w:val="18"/>
                <w:szCs w:val="18"/>
              </w:rPr>
            </w:pPr>
          </w:p>
          <w:p w:rsidR="001B5ABF" w:rsidRPr="001B5ABF" w:rsidRDefault="001B5ABF" w:rsidP="001B5ABF">
            <w:pPr>
              <w:rPr>
                <w:sz w:val="18"/>
                <w:szCs w:val="18"/>
              </w:rPr>
            </w:pPr>
          </w:p>
        </w:tc>
      </w:tr>
    </w:tbl>
    <w:p w:rsidR="00E25450" w:rsidRDefault="00E25450" w:rsidP="001B5ABF">
      <w:pPr>
        <w:rPr>
          <w:szCs w:val="24"/>
        </w:rPr>
      </w:pPr>
    </w:p>
    <w:p w:rsidR="006D30FC" w:rsidRDefault="006D30FC" w:rsidP="0077706B">
      <w:pPr>
        <w:rPr>
          <w:sz w:val="32"/>
        </w:rPr>
      </w:pPr>
    </w:p>
    <w:sectPr w:rsidR="006D30FC" w:rsidSect="001B5ABF">
      <w:pgSz w:w="16838" w:h="11906" w:orient="landscape"/>
      <w:pgMar w:top="284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43C"/>
    <w:multiLevelType w:val="hybridMultilevel"/>
    <w:tmpl w:val="5220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810"/>
    <w:multiLevelType w:val="hybridMultilevel"/>
    <w:tmpl w:val="B402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F4837"/>
    <w:multiLevelType w:val="hybridMultilevel"/>
    <w:tmpl w:val="F2BE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1A5C"/>
    <w:rsid w:val="00024E54"/>
    <w:rsid w:val="00030702"/>
    <w:rsid w:val="000451F5"/>
    <w:rsid w:val="000916D6"/>
    <w:rsid w:val="000D42F1"/>
    <w:rsid w:val="00107012"/>
    <w:rsid w:val="001124E9"/>
    <w:rsid w:val="0014195A"/>
    <w:rsid w:val="00156D4E"/>
    <w:rsid w:val="001B5ABF"/>
    <w:rsid w:val="001B752B"/>
    <w:rsid w:val="002320EA"/>
    <w:rsid w:val="00273EC3"/>
    <w:rsid w:val="00283ADA"/>
    <w:rsid w:val="002A0A6B"/>
    <w:rsid w:val="002E5637"/>
    <w:rsid w:val="002F5B84"/>
    <w:rsid w:val="003409FA"/>
    <w:rsid w:val="0037411E"/>
    <w:rsid w:val="00384AD2"/>
    <w:rsid w:val="00387DEB"/>
    <w:rsid w:val="00395C1F"/>
    <w:rsid w:val="003A1A5C"/>
    <w:rsid w:val="004912FE"/>
    <w:rsid w:val="004A46B4"/>
    <w:rsid w:val="004E63C9"/>
    <w:rsid w:val="00593246"/>
    <w:rsid w:val="006371C4"/>
    <w:rsid w:val="00640925"/>
    <w:rsid w:val="00671419"/>
    <w:rsid w:val="00671EE9"/>
    <w:rsid w:val="00686C46"/>
    <w:rsid w:val="006A1C44"/>
    <w:rsid w:val="006A3E3D"/>
    <w:rsid w:val="006B3A97"/>
    <w:rsid w:val="006B3E47"/>
    <w:rsid w:val="006D30FC"/>
    <w:rsid w:val="006D6B7F"/>
    <w:rsid w:val="00770746"/>
    <w:rsid w:val="00772C5C"/>
    <w:rsid w:val="0077706B"/>
    <w:rsid w:val="007846D1"/>
    <w:rsid w:val="0083556A"/>
    <w:rsid w:val="00871097"/>
    <w:rsid w:val="008965B8"/>
    <w:rsid w:val="009570AC"/>
    <w:rsid w:val="00980A05"/>
    <w:rsid w:val="009B36B3"/>
    <w:rsid w:val="00A017D4"/>
    <w:rsid w:val="00A45F6A"/>
    <w:rsid w:val="00A52AA9"/>
    <w:rsid w:val="00AB1C19"/>
    <w:rsid w:val="00AD7DDB"/>
    <w:rsid w:val="00B0457C"/>
    <w:rsid w:val="00B12858"/>
    <w:rsid w:val="00B852EF"/>
    <w:rsid w:val="00B9442D"/>
    <w:rsid w:val="00BA4B6D"/>
    <w:rsid w:val="00BA510C"/>
    <w:rsid w:val="00BF2661"/>
    <w:rsid w:val="00BF7529"/>
    <w:rsid w:val="00BF7A19"/>
    <w:rsid w:val="00C50CC7"/>
    <w:rsid w:val="00C57AB4"/>
    <w:rsid w:val="00C83BC1"/>
    <w:rsid w:val="00CE5E3D"/>
    <w:rsid w:val="00D1683A"/>
    <w:rsid w:val="00D22BE9"/>
    <w:rsid w:val="00D40C6B"/>
    <w:rsid w:val="00DA0B55"/>
    <w:rsid w:val="00DA4D9B"/>
    <w:rsid w:val="00DB2DF6"/>
    <w:rsid w:val="00DC28B7"/>
    <w:rsid w:val="00DC5D90"/>
    <w:rsid w:val="00E17C87"/>
    <w:rsid w:val="00E25450"/>
    <w:rsid w:val="00E510A6"/>
    <w:rsid w:val="00E551CE"/>
    <w:rsid w:val="00EB76F3"/>
    <w:rsid w:val="00EE68CC"/>
    <w:rsid w:val="00EF6DDD"/>
    <w:rsid w:val="00F269DC"/>
    <w:rsid w:val="00F45994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 43</cp:lastModifiedBy>
  <cp:revision>24</cp:revision>
  <cp:lastPrinted>2016-08-26T04:05:00Z</cp:lastPrinted>
  <dcterms:created xsi:type="dcterms:W3CDTF">2015-12-04T07:37:00Z</dcterms:created>
  <dcterms:modified xsi:type="dcterms:W3CDTF">2016-09-15T09:51:00Z</dcterms:modified>
</cp:coreProperties>
</file>